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6228"/>
        <w:gridCol w:w="570"/>
        <w:gridCol w:w="570"/>
        <w:gridCol w:w="4361"/>
        <w:gridCol w:w="1170"/>
        <w:gridCol w:w="277"/>
      </w:tblGrid>
      <w:tr w:rsidR="003E686B" w:rsidRPr="003E686B" w:rsidTr="003E686B">
        <w:trPr>
          <w:trHeight w:val="28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6B" w:rsidRPr="003E686B" w:rsidRDefault="003E686B" w:rsidP="003E68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AC91D3" wp14:editId="72632EE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95250" cy="95250"/>
                      <wp:effectExtent l="0" t="0" r="0" b="0"/>
                      <wp:wrapNone/>
                      <wp:docPr id="2" name="Rectangle 2" descr="*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3" cy="9525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prstDash val="solid"/>
                              </a:ln>
                            </wps:spPr>
                            <wps:bodyPr vert="horz" wrap="square" lIns="0" tIns="0" rIns="0" bIns="0" anchor="t" anchorCtr="0" compatLnSpc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alt="Description: *" style="position:absolute;margin-left:0;margin-top:0;width:7.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" filled="f" stroked="f">
                      <v:textbox inset="0,0,0,0"/>
                    </v:rect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65"/>
            </w:tblGrid>
            <w:tr w:rsidR="003E686B" w:rsidRPr="003E686B" w:rsidTr="003E686B">
              <w:trPr>
                <w:trHeight w:val="285"/>
                <w:tblCellSpacing w:w="0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tcMar>
                    <w:top w:w="0" w:type="dxa"/>
                    <w:left w:w="72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3E686B" w:rsidRPr="003E686B" w:rsidRDefault="003E686B" w:rsidP="003E686B">
                  <w:pPr>
                    <w:spacing w:after="0" w:line="240" w:lineRule="auto"/>
                    <w:ind w:firstLineChars="400" w:firstLine="560"/>
                    <w:rPr>
                      <w:rFonts w:ascii="Times New Roman" w:eastAsia="Times New Roman" w:hAnsi="Times New Roman" w:cs="Times New Roman"/>
                      <w:color w:val="01245E"/>
                      <w:sz w:val="14"/>
                      <w:szCs w:val="14"/>
                    </w:rPr>
                  </w:pPr>
                  <w:r w:rsidRPr="003E686B">
                    <w:rPr>
                      <w:rFonts w:ascii="Times New Roman" w:eastAsia="Times New Roman" w:hAnsi="Times New Roman" w:cs="Times New Roman"/>
                      <w:color w:val="01245E"/>
                      <w:sz w:val="14"/>
                      <w:szCs w:val="14"/>
                    </w:rPr>
                    <w:t xml:space="preserve">       </w:t>
                  </w:r>
                  <w:proofErr w:type="spellStart"/>
                  <w:r w:rsidRPr="003E686B">
                    <w:rPr>
                      <w:rFonts w:ascii="Georgia" w:eastAsia="Times New Roman" w:hAnsi="Georgia" w:cs="Times New Roman"/>
                      <w:color w:val="01245E"/>
                      <w:sz w:val="18"/>
                      <w:szCs w:val="18"/>
                    </w:rPr>
                    <w:t>Буџет</w:t>
                  </w:r>
                  <w:proofErr w:type="spellEnd"/>
                  <w:r w:rsidRPr="003E686B">
                    <w:rPr>
                      <w:rFonts w:ascii="Georgia" w:eastAsia="Times New Roman" w:hAnsi="Georgia" w:cs="Times New Roman"/>
                      <w:color w:val="01245E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E686B">
                    <w:rPr>
                      <w:rFonts w:ascii="Georgia" w:eastAsia="Times New Roman" w:hAnsi="Georgia" w:cs="Times New Roman"/>
                      <w:color w:val="01245E"/>
                      <w:sz w:val="18"/>
                      <w:szCs w:val="18"/>
                    </w:rPr>
                    <w:t>Поморавског</w:t>
                  </w:r>
                  <w:proofErr w:type="spellEnd"/>
                  <w:r w:rsidRPr="003E686B">
                    <w:rPr>
                      <w:rFonts w:ascii="Georgia" w:eastAsia="Times New Roman" w:hAnsi="Georgia" w:cs="Times New Roman"/>
                      <w:color w:val="01245E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3E686B">
                    <w:rPr>
                      <w:rFonts w:ascii="Georgia" w:eastAsia="Times New Roman" w:hAnsi="Georgia" w:cs="Times New Roman"/>
                      <w:color w:val="01245E"/>
                      <w:sz w:val="18"/>
                      <w:szCs w:val="18"/>
                    </w:rPr>
                    <w:t>управног</w:t>
                  </w:r>
                  <w:proofErr w:type="spellEnd"/>
                  <w:r w:rsidRPr="003E686B">
                    <w:rPr>
                      <w:rFonts w:ascii="Georgia" w:eastAsia="Times New Roman" w:hAnsi="Georgia" w:cs="Times New Roman"/>
                      <w:color w:val="01245E"/>
                      <w:sz w:val="18"/>
                      <w:szCs w:val="18"/>
                    </w:rPr>
                    <w:t xml:space="preserve"> </w:t>
                  </w:r>
                  <w:proofErr w:type="spellStart"/>
                  <w:proofErr w:type="gramStart"/>
                  <w:r w:rsidRPr="003E686B">
                    <w:rPr>
                      <w:rFonts w:ascii="Georgia" w:eastAsia="Times New Roman" w:hAnsi="Georgia" w:cs="Times New Roman"/>
                      <w:color w:val="01245E"/>
                      <w:sz w:val="18"/>
                      <w:szCs w:val="18"/>
                    </w:rPr>
                    <w:t>округа</w:t>
                  </w:r>
                  <w:proofErr w:type="spellEnd"/>
                  <w:r w:rsidRPr="003E686B">
                    <w:rPr>
                      <w:rFonts w:ascii="Georgia" w:eastAsia="Times New Roman" w:hAnsi="Georgia" w:cs="Times New Roman"/>
                      <w:color w:val="01245E"/>
                      <w:sz w:val="18"/>
                      <w:szCs w:val="18"/>
                    </w:rPr>
                    <w:t xml:space="preserve">  </w:t>
                  </w:r>
                  <w:proofErr w:type="spellStart"/>
                  <w:r w:rsidRPr="003E686B">
                    <w:rPr>
                      <w:rFonts w:ascii="Georgia" w:eastAsia="Times New Roman" w:hAnsi="Georgia" w:cs="Times New Roman"/>
                      <w:color w:val="01245E"/>
                      <w:sz w:val="18"/>
                      <w:szCs w:val="18"/>
                    </w:rPr>
                    <w:t>за</w:t>
                  </w:r>
                  <w:proofErr w:type="spellEnd"/>
                  <w:proofErr w:type="gramEnd"/>
                  <w:r w:rsidRPr="003E686B">
                    <w:rPr>
                      <w:rFonts w:ascii="Georgia" w:eastAsia="Times New Roman" w:hAnsi="Georgia" w:cs="Times New Roman"/>
                      <w:color w:val="01245E"/>
                      <w:sz w:val="18"/>
                      <w:szCs w:val="18"/>
                    </w:rPr>
                    <w:t xml:space="preserve"> 2021.</w:t>
                  </w:r>
                </w:p>
              </w:tc>
            </w:tr>
          </w:tbl>
          <w:p w:rsidR="003E686B" w:rsidRPr="003E686B" w:rsidRDefault="003E686B" w:rsidP="003E68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6B" w:rsidRPr="003E686B" w:rsidRDefault="003E686B" w:rsidP="003E68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6B" w:rsidRPr="003E686B" w:rsidRDefault="003E686B" w:rsidP="003E68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6B" w:rsidRPr="003E686B" w:rsidRDefault="003E686B" w:rsidP="003E68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bookmarkStart w:id="0" w:name="_GoBack"/>
            <w:bookmarkEnd w:id="0"/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6B" w:rsidRPr="003E686B" w:rsidRDefault="003E686B" w:rsidP="003E68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6B" w:rsidRPr="003E686B" w:rsidRDefault="003E686B" w:rsidP="003E68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E686B" w:rsidRPr="003E686B" w:rsidTr="003E686B">
        <w:trPr>
          <w:trHeight w:val="28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noWrap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ind w:firstLineChars="400" w:firstLine="720"/>
              <w:rPr>
                <w:rFonts w:ascii="Georgia" w:eastAsia="Times New Roman" w:hAnsi="Georgia" w:cs="Arial"/>
                <w:color w:val="01245E"/>
                <w:sz w:val="18"/>
                <w:szCs w:val="18"/>
              </w:rPr>
            </w:pPr>
            <w:r w:rsidRPr="003E686B">
              <w:rPr>
                <w:rFonts w:ascii="Georgia" w:eastAsia="Times New Roman" w:hAnsi="Georgia" w:cs="Arial"/>
                <w:color w:val="01245E"/>
                <w:sz w:val="18"/>
                <w:szCs w:val="18"/>
              </w:rPr>
              <w:t>("</w:t>
            </w:r>
            <w:proofErr w:type="spellStart"/>
            <w:r w:rsidRPr="003E686B">
              <w:rPr>
                <w:rFonts w:ascii="Georgia" w:eastAsia="Times New Roman" w:hAnsi="Georgia" w:cs="Arial"/>
                <w:color w:val="01245E"/>
                <w:sz w:val="18"/>
                <w:szCs w:val="18"/>
              </w:rPr>
              <w:t>Службени</w:t>
            </w:r>
            <w:proofErr w:type="spellEnd"/>
            <w:r w:rsidRPr="003E686B">
              <w:rPr>
                <w:rFonts w:ascii="Georgia" w:eastAsia="Times New Roman" w:hAnsi="Georgia" w:cs="Arial"/>
                <w:color w:val="01245E"/>
                <w:sz w:val="18"/>
                <w:szCs w:val="18"/>
              </w:rPr>
              <w:t xml:space="preserve"> </w:t>
            </w:r>
            <w:proofErr w:type="spellStart"/>
            <w:r w:rsidRPr="003E686B">
              <w:rPr>
                <w:rFonts w:ascii="Georgia" w:eastAsia="Times New Roman" w:hAnsi="Georgia" w:cs="Arial"/>
                <w:color w:val="01245E"/>
                <w:sz w:val="18"/>
                <w:szCs w:val="18"/>
              </w:rPr>
              <w:t>гласник</w:t>
            </w:r>
            <w:proofErr w:type="spellEnd"/>
            <w:r w:rsidRPr="003E686B">
              <w:rPr>
                <w:rFonts w:ascii="Georgia" w:eastAsia="Times New Roman" w:hAnsi="Georgia" w:cs="Arial"/>
                <w:color w:val="01245E"/>
                <w:sz w:val="18"/>
                <w:szCs w:val="18"/>
              </w:rPr>
              <w:t xml:space="preserve"> РС", бр.149/20)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6B" w:rsidRPr="003E686B" w:rsidRDefault="003E686B" w:rsidP="003E68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6B" w:rsidRPr="003E686B" w:rsidRDefault="003E686B" w:rsidP="003E68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6B" w:rsidRPr="003E686B" w:rsidRDefault="003E686B" w:rsidP="003E68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6B" w:rsidRPr="003E686B" w:rsidRDefault="003E686B" w:rsidP="003E68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6B" w:rsidRPr="003E686B" w:rsidRDefault="003E686B" w:rsidP="003E68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E686B" w:rsidRPr="003E686B" w:rsidTr="003E686B">
        <w:trPr>
          <w:trHeight w:val="28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6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56.13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6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ПОМОРАВСКИ УПРАВНИ ОКРУГ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6B" w:rsidRPr="003E686B" w:rsidRDefault="003E686B" w:rsidP="003E68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E686B" w:rsidRPr="003E686B" w:rsidTr="003E686B">
        <w:trPr>
          <w:trHeight w:val="28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6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6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Опште</w:t>
            </w:r>
            <w:proofErr w:type="spellEnd"/>
            <w:r w:rsidRPr="003E6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услуге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6B" w:rsidRPr="003E686B" w:rsidRDefault="003E686B" w:rsidP="003E68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E686B" w:rsidRPr="003E686B" w:rsidTr="003E686B">
        <w:trPr>
          <w:trHeight w:val="450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Плате</w:t>
            </w:r>
            <w:proofErr w:type="spellEnd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додаци</w:t>
            </w:r>
            <w:proofErr w:type="spellEnd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накнаде</w:t>
            </w:r>
            <w:proofErr w:type="spellEnd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запослених</w:t>
            </w:r>
            <w:proofErr w:type="spellEnd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</w:t>
            </w:r>
            <w:proofErr w:type="spellStart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зараде</w:t>
            </w:r>
            <w:proofErr w:type="spellEnd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7,900,000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6B" w:rsidRPr="003E686B" w:rsidRDefault="003E686B" w:rsidP="003E68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E686B" w:rsidRPr="003E686B" w:rsidTr="003E686B">
        <w:trPr>
          <w:trHeight w:val="450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Социјални</w:t>
            </w:r>
            <w:proofErr w:type="spellEnd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доприноси</w:t>
            </w:r>
            <w:proofErr w:type="spellEnd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</w:t>
            </w:r>
            <w:proofErr w:type="spellEnd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терет</w:t>
            </w:r>
            <w:proofErr w:type="spellEnd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послодавца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1,334,000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6B" w:rsidRPr="003E686B" w:rsidRDefault="003E686B" w:rsidP="003E68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E686B" w:rsidRPr="003E686B" w:rsidTr="003E686B">
        <w:trPr>
          <w:trHeight w:val="28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Накнаде</w:t>
            </w:r>
            <w:proofErr w:type="spellEnd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 </w:t>
            </w:r>
            <w:proofErr w:type="spellStart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натури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12,000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6B" w:rsidRPr="003E686B" w:rsidRDefault="003E686B" w:rsidP="003E68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E686B" w:rsidRPr="003E686B" w:rsidTr="003E686B">
        <w:trPr>
          <w:trHeight w:val="28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414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Социјална</w:t>
            </w:r>
            <w:proofErr w:type="spellEnd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давања</w:t>
            </w:r>
            <w:proofErr w:type="spellEnd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запосленима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48,000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6B" w:rsidRPr="003E686B" w:rsidRDefault="003E686B" w:rsidP="003E68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E686B" w:rsidRPr="003E686B" w:rsidTr="003E686B">
        <w:trPr>
          <w:trHeight w:val="28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415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Накнаде</w:t>
            </w:r>
            <w:proofErr w:type="spellEnd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трошкова</w:t>
            </w:r>
            <w:proofErr w:type="spellEnd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</w:t>
            </w:r>
            <w:proofErr w:type="spellEnd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запослене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233,000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6B" w:rsidRPr="003E686B" w:rsidRDefault="003E686B" w:rsidP="003E68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E686B" w:rsidRPr="003E686B" w:rsidTr="003E686B">
        <w:trPr>
          <w:trHeight w:val="450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416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Награде</w:t>
            </w:r>
            <w:proofErr w:type="spellEnd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запосленима</w:t>
            </w:r>
            <w:proofErr w:type="spellEnd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остали</w:t>
            </w:r>
            <w:proofErr w:type="spellEnd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посебни</w:t>
            </w:r>
            <w:proofErr w:type="spellEnd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расходи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270,000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6B" w:rsidRPr="003E686B" w:rsidRDefault="003E686B" w:rsidP="003E68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E686B" w:rsidRPr="003E686B" w:rsidTr="003E686B">
        <w:trPr>
          <w:trHeight w:val="28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421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Стални</w:t>
            </w:r>
            <w:proofErr w:type="spellEnd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трошкови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7,161,000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6B" w:rsidRPr="003E686B" w:rsidRDefault="003E686B" w:rsidP="003E68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E686B" w:rsidRPr="003E686B" w:rsidTr="003E686B">
        <w:trPr>
          <w:trHeight w:val="28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422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Трошкови</w:t>
            </w:r>
            <w:proofErr w:type="spellEnd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путовања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120,000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6B" w:rsidRPr="003E686B" w:rsidRDefault="003E686B" w:rsidP="003E68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E686B" w:rsidRPr="003E686B" w:rsidTr="003E686B">
        <w:trPr>
          <w:trHeight w:val="28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423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Услуге</w:t>
            </w:r>
            <w:proofErr w:type="spellEnd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уговору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4,160,000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6B" w:rsidRPr="003E686B" w:rsidRDefault="003E686B" w:rsidP="003E68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E686B" w:rsidRPr="003E686B" w:rsidTr="003E686B">
        <w:trPr>
          <w:trHeight w:val="28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425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Текуће</w:t>
            </w:r>
            <w:proofErr w:type="spellEnd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поправке</w:t>
            </w:r>
            <w:proofErr w:type="spellEnd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одржавање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1,900,000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6B" w:rsidRPr="003E686B" w:rsidRDefault="003E686B" w:rsidP="003E68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E686B" w:rsidRPr="003E686B" w:rsidTr="003E686B">
        <w:trPr>
          <w:trHeight w:val="28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426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Материјал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2,252,000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6B" w:rsidRPr="003E686B" w:rsidRDefault="003E686B" w:rsidP="003E68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E686B" w:rsidRPr="003E686B" w:rsidTr="003E686B">
        <w:trPr>
          <w:trHeight w:val="28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482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Порези</w:t>
            </w:r>
            <w:proofErr w:type="spellEnd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обавезне</w:t>
            </w:r>
            <w:proofErr w:type="spellEnd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таксе</w:t>
            </w:r>
            <w:proofErr w:type="spellEnd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казне</w:t>
            </w:r>
            <w:proofErr w:type="spellEnd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пенали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120,000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6B" w:rsidRPr="003E686B" w:rsidRDefault="003E686B" w:rsidP="003E68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E686B" w:rsidRPr="003E686B" w:rsidTr="003E686B">
        <w:trPr>
          <w:trHeight w:val="450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483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Новчане</w:t>
            </w:r>
            <w:proofErr w:type="spellEnd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казне</w:t>
            </w:r>
            <w:proofErr w:type="spellEnd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пенали</w:t>
            </w:r>
            <w:proofErr w:type="spellEnd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</w:t>
            </w:r>
            <w:proofErr w:type="spellEnd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решењу</w:t>
            </w:r>
            <w:proofErr w:type="spellEnd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судова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1,000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6B" w:rsidRPr="003E686B" w:rsidRDefault="003E686B" w:rsidP="003E68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E686B" w:rsidRPr="003E686B" w:rsidTr="003E686B">
        <w:trPr>
          <w:trHeight w:val="28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512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Машине</w:t>
            </w:r>
            <w:proofErr w:type="spellEnd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опрема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200,000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6B" w:rsidRPr="003E686B" w:rsidRDefault="003E686B" w:rsidP="003E68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E686B" w:rsidRPr="003E686B" w:rsidTr="003E686B">
        <w:trPr>
          <w:trHeight w:val="28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55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6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Извори</w:t>
            </w:r>
            <w:proofErr w:type="spellEnd"/>
            <w:r w:rsidRPr="003E6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финансирања</w:t>
            </w:r>
            <w:proofErr w:type="spellEnd"/>
            <w:r w:rsidRPr="003E6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3E6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функцију</w:t>
            </w:r>
            <w:proofErr w:type="spellEnd"/>
            <w:r w:rsidRPr="003E6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130:</w:t>
            </w:r>
          </w:p>
        </w:tc>
        <w:tc>
          <w:tcPr>
            <w:tcW w:w="444" w:type="pct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6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6B" w:rsidRPr="003E686B" w:rsidRDefault="003E686B" w:rsidP="003E68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E686B" w:rsidRPr="003E686B" w:rsidTr="003E686B">
        <w:trPr>
          <w:trHeight w:val="28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Приходи</w:t>
            </w:r>
            <w:proofErr w:type="spellEnd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</w:t>
            </w:r>
            <w:proofErr w:type="spellEnd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25,711,000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6B" w:rsidRPr="003E686B" w:rsidRDefault="003E686B" w:rsidP="003E68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E686B" w:rsidRPr="003E686B" w:rsidTr="003E686B">
        <w:trPr>
          <w:trHeight w:val="28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5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6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Укупно</w:t>
            </w:r>
            <w:proofErr w:type="spellEnd"/>
            <w:r w:rsidRPr="003E6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3E6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функцију</w:t>
            </w:r>
            <w:proofErr w:type="spellEnd"/>
            <w:r w:rsidRPr="003E6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130:</w:t>
            </w:r>
          </w:p>
        </w:tc>
        <w:tc>
          <w:tcPr>
            <w:tcW w:w="44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6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25,711,000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6B" w:rsidRPr="003E686B" w:rsidRDefault="003E686B" w:rsidP="003E68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E686B" w:rsidRPr="003E686B" w:rsidTr="003E686B">
        <w:trPr>
          <w:trHeight w:val="28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6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Извори</w:t>
            </w:r>
            <w:proofErr w:type="spellEnd"/>
            <w:r w:rsidRPr="003E6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финансирања</w:t>
            </w:r>
            <w:proofErr w:type="spellEnd"/>
            <w:r w:rsidRPr="003E6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3E6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  <w:r w:rsidRPr="003E6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51.13: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6B" w:rsidRPr="003E686B" w:rsidRDefault="003E686B" w:rsidP="003E68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E686B" w:rsidRPr="003E686B" w:rsidTr="003E686B">
        <w:trPr>
          <w:trHeight w:val="28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Приходи</w:t>
            </w:r>
            <w:proofErr w:type="spellEnd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из</w:t>
            </w:r>
            <w:proofErr w:type="spellEnd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буџета</w:t>
            </w:r>
            <w:proofErr w:type="spellEnd"/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E686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25,711,000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6B" w:rsidRPr="003E686B" w:rsidRDefault="003E686B" w:rsidP="003E68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E686B" w:rsidRPr="003E686B" w:rsidTr="003E686B">
        <w:trPr>
          <w:trHeight w:val="28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655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3E6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Свега</w:t>
            </w:r>
            <w:proofErr w:type="spellEnd"/>
            <w:r w:rsidRPr="003E6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</w:t>
            </w:r>
            <w:proofErr w:type="spellEnd"/>
            <w:r w:rsidRPr="003E6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E6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главу</w:t>
            </w:r>
            <w:proofErr w:type="spellEnd"/>
            <w:r w:rsidRPr="003E6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51.13:</w:t>
            </w:r>
          </w:p>
        </w:tc>
        <w:tc>
          <w:tcPr>
            <w:tcW w:w="444" w:type="pct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E686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25,711,000</w:t>
            </w: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6B" w:rsidRPr="003E686B" w:rsidRDefault="003E686B" w:rsidP="003E68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E686B" w:rsidRPr="003E686B" w:rsidTr="003E686B">
        <w:trPr>
          <w:trHeight w:val="315"/>
        </w:trPr>
        <w:tc>
          <w:tcPr>
            <w:tcW w:w="23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686B" w:rsidRPr="003E686B" w:rsidRDefault="003E686B" w:rsidP="003E68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6B" w:rsidRPr="003E686B" w:rsidRDefault="003E686B" w:rsidP="003E68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6B" w:rsidRPr="003E686B" w:rsidRDefault="003E686B" w:rsidP="003E68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6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6B" w:rsidRPr="003E686B" w:rsidRDefault="003E686B" w:rsidP="003E68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6B" w:rsidRPr="003E686B" w:rsidRDefault="003E686B" w:rsidP="003E68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86B" w:rsidRPr="003E686B" w:rsidRDefault="003E686B" w:rsidP="003E686B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E56426" w:rsidRDefault="000B0E05"/>
    <w:sectPr w:rsidR="00E56426" w:rsidSect="003E686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E05" w:rsidRDefault="000B0E05" w:rsidP="003E686B">
      <w:pPr>
        <w:spacing w:after="0" w:line="240" w:lineRule="auto"/>
      </w:pPr>
      <w:r>
        <w:separator/>
      </w:r>
    </w:p>
  </w:endnote>
  <w:endnote w:type="continuationSeparator" w:id="0">
    <w:p w:rsidR="000B0E05" w:rsidRDefault="000B0E05" w:rsidP="003E6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E05" w:rsidRDefault="000B0E05" w:rsidP="003E686B">
      <w:pPr>
        <w:spacing w:after="0" w:line="240" w:lineRule="auto"/>
      </w:pPr>
      <w:r>
        <w:separator/>
      </w:r>
    </w:p>
  </w:footnote>
  <w:footnote w:type="continuationSeparator" w:id="0">
    <w:p w:rsidR="000B0E05" w:rsidRDefault="000B0E05" w:rsidP="003E68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86B"/>
    <w:rsid w:val="000B0E05"/>
    <w:rsid w:val="003E686B"/>
    <w:rsid w:val="006B4F77"/>
    <w:rsid w:val="00D1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86B"/>
  </w:style>
  <w:style w:type="paragraph" w:styleId="Footer">
    <w:name w:val="footer"/>
    <w:basedOn w:val="Normal"/>
    <w:link w:val="FooterChar"/>
    <w:uiPriority w:val="99"/>
    <w:unhideWhenUsed/>
    <w:rsid w:val="003E6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8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6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686B"/>
  </w:style>
  <w:style w:type="paragraph" w:styleId="Footer">
    <w:name w:val="footer"/>
    <w:basedOn w:val="Normal"/>
    <w:link w:val="FooterChar"/>
    <w:uiPriority w:val="99"/>
    <w:unhideWhenUsed/>
    <w:rsid w:val="003E6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68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7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</dc:creator>
  <cp:lastModifiedBy>Peda</cp:lastModifiedBy>
  <cp:revision>1</cp:revision>
  <dcterms:created xsi:type="dcterms:W3CDTF">2021-01-19T17:21:00Z</dcterms:created>
  <dcterms:modified xsi:type="dcterms:W3CDTF">2021-01-19T17:27:00Z</dcterms:modified>
</cp:coreProperties>
</file>