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4B" w:rsidRPr="00D153B6" w:rsidRDefault="00DA774B" w:rsidP="003163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769BC">
        <w:rPr>
          <w:rFonts w:ascii="Times New Roman" w:hAnsi="Times New Roman" w:cs="Times New Roman"/>
          <w:lang w:val="ru-RU"/>
        </w:rPr>
        <w:t>Република Србија</w:t>
      </w:r>
    </w:p>
    <w:p w:rsidR="00DA774B" w:rsidRPr="00D153B6" w:rsidRDefault="00DA774B" w:rsidP="003163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Поморавски управни округ</w:t>
      </w:r>
    </w:p>
    <w:p w:rsidR="00DA774B" w:rsidRPr="00D153B6" w:rsidRDefault="00DA774B" w:rsidP="003163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 xml:space="preserve">Комисија за јавне набавке </w:t>
      </w:r>
    </w:p>
    <w:p w:rsidR="00DA774B" w:rsidRPr="00D153B6" w:rsidRDefault="00DA774B" w:rsidP="003163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Број:913-4-27/2014-01</w:t>
      </w:r>
    </w:p>
    <w:p w:rsidR="00DA774B" w:rsidRPr="00D153B6" w:rsidRDefault="00DA774B" w:rsidP="003163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Дана 28.05.2014 године</w:t>
      </w:r>
    </w:p>
    <w:p w:rsidR="00DA774B" w:rsidRPr="00D153B6" w:rsidRDefault="00DA774B" w:rsidP="003163CA">
      <w:pPr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 xml:space="preserve"> </w:t>
      </w:r>
    </w:p>
    <w:p w:rsidR="00DA774B" w:rsidRPr="00D153B6" w:rsidRDefault="00DA774B" w:rsidP="00F769B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На основу члана 63, став 1. и став 5. Закона о јавним набвкама  („ Службени гласник РС“ бр.124/12) Комисија за јавне набавке , објављује:</w:t>
      </w:r>
    </w:p>
    <w:p w:rsidR="00DA774B" w:rsidRPr="00D153B6" w:rsidRDefault="00DA774B" w:rsidP="00F769BC">
      <w:pPr>
        <w:jc w:val="center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ИЗМЕНУ И ДОПУНУ КОНКУРСНЕ ДОКУМЕНТАЦИЈЕ</w:t>
      </w:r>
    </w:p>
    <w:p w:rsidR="00DA774B" w:rsidRPr="00D153B6" w:rsidRDefault="00DA774B" w:rsidP="00F769BC">
      <w:pPr>
        <w:jc w:val="center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У поступку јавне набавке  бр: 4/2014</w:t>
      </w:r>
    </w:p>
    <w:p w:rsidR="00DA774B" w:rsidRPr="00D153B6" w:rsidRDefault="00DA774B" w:rsidP="00F769BC">
      <w:pPr>
        <w:jc w:val="center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Набавка услуга-Послови одржавања  хигијене</w:t>
      </w:r>
    </w:p>
    <w:p w:rsidR="00DA774B" w:rsidRPr="00D153B6" w:rsidRDefault="00DA774B" w:rsidP="00F769B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 xml:space="preserve">Комисја за јавне набавке  објављује Измену и допуну конкурсне документације  у поступку јавне набавке  број:  04/2014- набавка услуге- Полови одржавања хигијене у просторијама Поморавског управног округа, због  начињених пропуста.  </w:t>
      </w:r>
    </w:p>
    <w:p w:rsidR="00DA774B" w:rsidRPr="00D153B6" w:rsidRDefault="00DA774B" w:rsidP="003163CA">
      <w:pPr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ab/>
        <w:t>На страни 9 конкурсне документације објављене на Порталу јавних набавки и интернет страници  наручиоца, ради  разјашњења дилема, у измени и допуни конкурсне документације наведени су бројеви партија. У прилогу достављамо измењену страну бр. 9.</w:t>
      </w:r>
    </w:p>
    <w:p w:rsidR="00DA774B" w:rsidRPr="00D153B6" w:rsidRDefault="00DA774B" w:rsidP="0016277D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На страни 15 конкурсне документације исправља се техничка грешка тако што је као места пружења услуга два пута наведна канцеларија инспекције у Параћину, а треба «канцеларија инепекције у Параћину»   и  «канцеларије инспекције у Деспотовцу».  У прилогу достављамо измењену страну бр. 15.</w:t>
      </w:r>
    </w:p>
    <w:p w:rsidR="00DA774B" w:rsidRPr="00D153B6" w:rsidRDefault="00DA774B" w:rsidP="0016277D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На страни 16 мења се члан 1. Уговора зато што је ЈНМВ обликована у партијама.    У прилогу достављамо страну бр. 16.</w:t>
      </w:r>
    </w:p>
    <w:p w:rsidR="00DA774B" w:rsidRPr="00D153B6" w:rsidRDefault="00DA774B" w:rsidP="00245AF2">
      <w:pPr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D153B6">
        <w:rPr>
          <w:rFonts w:ascii="Times New Roman" w:hAnsi="Times New Roman" w:cs="Times New Roman"/>
          <w:lang w:val="ru-RU"/>
        </w:rPr>
        <w:t xml:space="preserve">С обзиром да је наручилац изменио конкурсну документацију дана 29.05.2014. год, што за собом повлачи и објављивање  Обавештења  о продужењу рока  за подношење понуда  на Порталу јавних набавки и интернет страници наручиоца, овим путем обавештавамо понуђаче да је нови рок за подношење понуда: </w:t>
      </w:r>
      <w:r w:rsidRPr="00D153B6">
        <w:rPr>
          <w:rFonts w:ascii="Times New Roman" w:hAnsi="Times New Roman" w:cs="Times New Roman"/>
          <w:b/>
          <w:bCs/>
          <w:sz w:val="24"/>
          <w:szCs w:val="24"/>
          <w:lang w:val="ru-RU"/>
        </w:rPr>
        <w:t>04.06.2014</w:t>
      </w:r>
      <w:r w:rsidRPr="00D153B6">
        <w:rPr>
          <w:rFonts w:ascii="Times New Roman" w:hAnsi="Times New Roman" w:cs="Times New Roman"/>
          <w:b/>
          <w:bCs/>
          <w:lang w:val="ru-RU"/>
        </w:rPr>
        <w:t>. ГОДИНЕ  до 10,00 ЧАСОВА.</w:t>
      </w:r>
    </w:p>
    <w:p w:rsidR="00DA774B" w:rsidRPr="00D153B6" w:rsidRDefault="00DA774B" w:rsidP="00F769B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 xml:space="preserve">Стога се  све стране у конкурсној документацији на којима је наведен рок  за подношење понуде дана 02.06.2014 године , до 10,00 часова, мења и уместо тог датума треба да стоји 04.06.2014. године до 10,00 часова. Поред тога, све стране у конкурсној документацији на којима је наведен рок  за отварање понуде дана 02.06.2014 године , у 10,15 часова, мења и уместо тог датума треба да стоји 04.06.2014. године у 10,15 часова. </w:t>
      </w:r>
    </w:p>
    <w:p w:rsidR="00DA774B" w:rsidRPr="00D153B6" w:rsidRDefault="00DA774B" w:rsidP="003163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A774B" w:rsidRPr="00D153B6" w:rsidRDefault="00DA774B" w:rsidP="003163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 xml:space="preserve"> </w:t>
      </w:r>
    </w:p>
    <w:p w:rsidR="00DA774B" w:rsidRPr="00D153B6" w:rsidRDefault="00DA774B" w:rsidP="003163CA">
      <w:pPr>
        <w:jc w:val="both"/>
        <w:rPr>
          <w:rFonts w:ascii="Times New Roman" w:hAnsi="Times New Roman" w:cs="Times New Roman"/>
          <w:lang w:val="ru-RU"/>
        </w:rPr>
      </w:pPr>
    </w:p>
    <w:p w:rsidR="00DA774B" w:rsidRPr="00D153B6" w:rsidRDefault="00DA774B" w:rsidP="003163CA">
      <w:pPr>
        <w:jc w:val="both"/>
        <w:rPr>
          <w:rFonts w:ascii="Times New Roman" w:hAnsi="Times New Roman" w:cs="Times New Roman"/>
          <w:lang w:val="ru-RU"/>
        </w:rPr>
      </w:pPr>
      <w:r w:rsidRPr="00D153B6">
        <w:rPr>
          <w:rFonts w:ascii="Times New Roman" w:hAnsi="Times New Roman" w:cs="Times New Roman"/>
          <w:lang w:val="ru-RU"/>
        </w:rPr>
        <w:t>Комисија за ЈНМВ бр. 4/2014</w:t>
      </w:r>
    </w:p>
    <w:p w:rsidR="00DA774B" w:rsidRPr="00D153B6" w:rsidRDefault="00DA774B" w:rsidP="00B54223">
      <w:pPr>
        <w:widowControl w:val="0"/>
        <w:jc w:val="center"/>
        <w:rPr>
          <w:rFonts w:ascii="Times New Roman" w:hAnsi="Times New Roman" w:cs="Times New Roman"/>
          <w:noProof/>
          <w:lang w:val="sr-Cyrl-CS"/>
        </w:rPr>
      </w:pPr>
    </w:p>
    <w:p w:rsidR="00DA774B" w:rsidRDefault="00DA774B" w:rsidP="00B54223">
      <w:pPr>
        <w:widowControl w:val="0"/>
        <w:jc w:val="center"/>
        <w:rPr>
          <w:noProof/>
          <w:lang w:val="sr-Cyrl-CS"/>
        </w:rPr>
      </w:pPr>
    </w:p>
    <w:p w:rsidR="00DA774B" w:rsidRPr="00F769BC" w:rsidRDefault="00DA774B" w:rsidP="00B54223">
      <w:pPr>
        <w:widowControl w:val="0"/>
        <w:jc w:val="center"/>
        <w:rPr>
          <w:rFonts w:ascii="Times New Roman" w:hAnsi="Times New Roman" w:cs="Times New Roman"/>
          <w:noProof/>
          <w:lang w:val="ru-RU"/>
        </w:rPr>
      </w:pPr>
      <w:r w:rsidRPr="00F769BC">
        <w:rPr>
          <w:rFonts w:ascii="Times New Roman" w:hAnsi="Times New Roman" w:cs="Times New Roman"/>
          <w:noProof/>
          <w:lang w:val="ru-RU"/>
        </w:rPr>
        <w:t xml:space="preserve">Поглавље </w:t>
      </w:r>
      <w:r w:rsidRPr="00B54223">
        <w:rPr>
          <w:rFonts w:ascii="Times New Roman" w:hAnsi="Times New Roman" w:cs="Times New Roman"/>
          <w:noProof/>
        </w:rPr>
        <w:t>III</w:t>
      </w:r>
    </w:p>
    <w:p w:rsidR="00DA774B" w:rsidRPr="00B54223" w:rsidRDefault="00DA774B" w:rsidP="00B54223">
      <w:pPr>
        <w:widowControl w:val="0"/>
        <w:spacing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B54223">
        <w:rPr>
          <w:rFonts w:ascii="Times New Roman" w:hAnsi="Times New Roman" w:cs="Times New Roman"/>
          <w:noProof/>
          <w:lang w:val="sr-Cyrl-CS"/>
        </w:rPr>
        <w:t>Послови  одржавања хигијене у просторијама Поморавског управног округа</w:t>
      </w:r>
    </w:p>
    <w:p w:rsidR="00DA774B" w:rsidRPr="00B54223" w:rsidRDefault="00DA774B" w:rsidP="00B54223">
      <w:pPr>
        <w:widowControl w:val="0"/>
        <w:spacing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B54223">
        <w:rPr>
          <w:rFonts w:ascii="Times New Roman" w:hAnsi="Times New Roman" w:cs="Times New Roman"/>
          <w:noProof/>
          <w:lang w:val="sr-Cyrl-CS"/>
        </w:rPr>
        <w:t xml:space="preserve"> у 2014 години</w:t>
      </w:r>
    </w:p>
    <w:p w:rsidR="00DA774B" w:rsidRPr="00B54223" w:rsidRDefault="00DA774B" w:rsidP="00B54223">
      <w:pPr>
        <w:spacing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B54223">
        <w:rPr>
          <w:rFonts w:ascii="Times New Roman" w:hAnsi="Times New Roman" w:cs="Times New Roman"/>
          <w:b/>
          <w:bCs/>
        </w:rPr>
        <w:t>II</w:t>
      </w:r>
      <w:r w:rsidRPr="00B5422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54223">
        <w:rPr>
          <w:rFonts w:ascii="Times New Roman" w:hAnsi="Times New Roman" w:cs="Times New Roman"/>
          <w:b/>
          <w:bCs/>
          <w:lang w:val="sr-Cyrl-CS"/>
        </w:rPr>
        <w:t xml:space="preserve"> ОБРАЗАЦ ПОНУДЕ</w:t>
      </w:r>
    </w:p>
    <w:p w:rsidR="00DA774B" w:rsidRPr="00F769BC" w:rsidRDefault="00DA774B" w:rsidP="00B54223">
      <w:pPr>
        <w:pStyle w:val="Tablecaption40"/>
        <w:shd w:val="clear" w:color="auto" w:fill="auto"/>
        <w:spacing w:line="240" w:lineRule="auto"/>
        <w:jc w:val="center"/>
        <w:rPr>
          <w:sz w:val="22"/>
          <w:szCs w:val="22"/>
          <w:lang w:val="ru-RU"/>
        </w:rPr>
      </w:pPr>
      <w:r w:rsidRPr="00B54223">
        <w:rPr>
          <w:rStyle w:val="Tablecaption4Bold"/>
          <w:sz w:val="22"/>
          <w:szCs w:val="22"/>
          <w:lang w:eastAsia="sr-Cyrl-CS"/>
        </w:rPr>
        <w:t>Понуду дајем</w:t>
      </w:r>
      <w:r w:rsidRPr="00B54223">
        <w:rPr>
          <w:sz w:val="22"/>
          <w:szCs w:val="22"/>
          <w:lang w:eastAsia="sr-Cyrl-CS"/>
        </w:rPr>
        <w:t xml:space="preserve"> (означити начин давања понуде):</w:t>
      </w:r>
    </w:p>
    <w:tbl>
      <w:tblPr>
        <w:tblW w:w="87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43"/>
        <w:gridCol w:w="3969"/>
        <w:gridCol w:w="2394"/>
      </w:tblGrid>
      <w:tr w:rsidR="00DA774B" w:rsidRPr="00B54223">
        <w:trPr>
          <w:trHeight w:val="389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74B" w:rsidRPr="00D170F8" w:rsidRDefault="00DA774B" w:rsidP="00B54223">
            <w:pPr>
              <w:pStyle w:val="Bodytext131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70F8">
              <w:rPr>
                <w:rFonts w:ascii="Times New Roman" w:hAnsi="Times New Roman" w:cs="Times New Roman"/>
                <w:sz w:val="22"/>
                <w:szCs w:val="22"/>
                <w:lang w:eastAsia="sr-Cyrl-CS"/>
              </w:rPr>
              <w:t>а) самостално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74B" w:rsidRPr="00D170F8" w:rsidRDefault="00DA774B" w:rsidP="00B54223">
            <w:pPr>
              <w:pStyle w:val="Bodytext13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70F8">
              <w:rPr>
                <w:rFonts w:ascii="Times New Roman" w:hAnsi="Times New Roman" w:cs="Times New Roman"/>
                <w:sz w:val="22"/>
                <w:szCs w:val="22"/>
                <w:lang w:eastAsia="sr-Cyrl-CS"/>
              </w:rPr>
              <w:t>б) заједничка понуда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74B" w:rsidRPr="00D170F8" w:rsidRDefault="00DA774B" w:rsidP="00B54223">
            <w:pPr>
              <w:pStyle w:val="Bodytext13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70F8">
              <w:rPr>
                <w:rFonts w:ascii="Times New Roman" w:hAnsi="Times New Roman" w:cs="Times New Roman"/>
                <w:sz w:val="22"/>
                <w:szCs w:val="22"/>
                <w:lang w:eastAsia="sr-Cyrl-CS"/>
              </w:rPr>
              <w:t>в) понуда са подизвођачем</w:t>
            </w:r>
          </w:p>
        </w:tc>
      </w:tr>
      <w:tr w:rsidR="00DA774B" w:rsidRPr="00B54223">
        <w:trPr>
          <w:trHeight w:val="450"/>
          <w:jc w:val="center"/>
        </w:trPr>
        <w:tc>
          <w:tcPr>
            <w:tcW w:w="8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DA774B" w:rsidRPr="00B54223" w:rsidRDefault="00DA774B" w:rsidP="00B54223">
      <w:pPr>
        <w:spacing w:line="240" w:lineRule="auto"/>
        <w:rPr>
          <w:rFonts w:ascii="Times New Roman" w:hAnsi="Times New Roman" w:cs="Times New Roman"/>
          <w:lang w:val="sr-Cyrl-CS"/>
        </w:rPr>
      </w:pP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545"/>
        <w:gridCol w:w="1418"/>
        <w:gridCol w:w="1135"/>
        <w:gridCol w:w="1418"/>
        <w:gridCol w:w="1275"/>
      </w:tblGrid>
      <w:tr w:rsidR="00DA774B" w:rsidRPr="00F769BC">
        <w:trPr>
          <w:trHeight w:val="557"/>
        </w:trPr>
        <w:tc>
          <w:tcPr>
            <w:tcW w:w="94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Број партије</w:t>
            </w:r>
          </w:p>
        </w:tc>
        <w:tc>
          <w:tcPr>
            <w:tcW w:w="3545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Назив партије</w:t>
            </w: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Могући бр. часова радног ангажовања на годишњем нивоу</w:t>
            </w:r>
          </w:p>
        </w:tc>
        <w:tc>
          <w:tcPr>
            <w:tcW w:w="1135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Цена по радном сату без ПДВ-а</w:t>
            </w: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  <w:tc>
          <w:tcPr>
            <w:tcW w:w="1275" w:type="dxa"/>
          </w:tcPr>
          <w:p w:rsidR="00DA774B" w:rsidRPr="00B54223" w:rsidRDefault="00DA774B" w:rsidP="00B542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Укупна вредност на год. нивоу</w:t>
            </w:r>
          </w:p>
        </w:tc>
      </w:tr>
      <w:tr w:rsidR="00DA774B" w:rsidRPr="00B54223">
        <w:trPr>
          <w:trHeight w:val="1310"/>
        </w:trPr>
        <w:tc>
          <w:tcPr>
            <w:tcW w:w="94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545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Послови послуживања топлих и хладних напитака у седишту округа, курирски послови и послови одржавања хигијене од 7.00 до 15.00 часова</w:t>
            </w: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2000 часова</w:t>
            </w:r>
          </w:p>
        </w:tc>
        <w:tc>
          <w:tcPr>
            <w:tcW w:w="1135" w:type="dxa"/>
            <w:vAlign w:val="center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774B" w:rsidRPr="00B54223">
        <w:trPr>
          <w:trHeight w:val="837"/>
        </w:trPr>
        <w:tc>
          <w:tcPr>
            <w:tcW w:w="94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545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ru-RU"/>
              </w:rPr>
              <w:t>Послови одржавања хигијене од 13 до 21 часова у седишту округа (око 800м²) у Јагодини</w:t>
            </w: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2800 часова</w:t>
            </w:r>
          </w:p>
        </w:tc>
        <w:tc>
          <w:tcPr>
            <w:tcW w:w="1135" w:type="dxa"/>
            <w:vAlign w:val="center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</w:tcPr>
          <w:p w:rsidR="00DA774B" w:rsidRPr="00B54223" w:rsidRDefault="00DA774B" w:rsidP="00B54223">
            <w:pPr>
              <w:spacing w:line="240" w:lineRule="auto"/>
              <w:ind w:left="-533" w:firstLine="533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774B" w:rsidRPr="00B54223">
        <w:trPr>
          <w:trHeight w:val="1363"/>
        </w:trPr>
        <w:tc>
          <w:tcPr>
            <w:tcW w:w="94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545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ru-RU"/>
              </w:rPr>
              <w:t>Курирски послови, послови обезбеђења просторија и послови одржавања хигијене у канцеларијама инспекције у Ћуприји</w:t>
            </w: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1900</w:t>
            </w:r>
          </w:p>
        </w:tc>
        <w:tc>
          <w:tcPr>
            <w:tcW w:w="1135" w:type="dxa"/>
            <w:vAlign w:val="center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774B" w:rsidRPr="00B54223">
        <w:trPr>
          <w:trHeight w:val="358"/>
        </w:trPr>
        <w:tc>
          <w:tcPr>
            <w:tcW w:w="948" w:type="dxa"/>
          </w:tcPr>
          <w:p w:rsidR="00DA774B" w:rsidRPr="00B54223" w:rsidRDefault="00DA774B" w:rsidP="00B542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774B" w:rsidRPr="00B54223" w:rsidRDefault="00DA774B" w:rsidP="00B542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223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545" w:type="dxa"/>
          </w:tcPr>
          <w:p w:rsidR="00DA774B" w:rsidRPr="00B54223" w:rsidRDefault="00DA774B" w:rsidP="00B542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223">
              <w:rPr>
                <w:rFonts w:ascii="Times New Roman" w:hAnsi="Times New Roman" w:cs="Times New Roman"/>
                <w:lang w:val="ru-RU"/>
              </w:rPr>
              <w:t>Курирски послови, послови обезбеђења просторија и послови одржавања хигијене у канцеларијама инспекције у Параћину</w:t>
            </w: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1900</w:t>
            </w:r>
          </w:p>
        </w:tc>
        <w:tc>
          <w:tcPr>
            <w:tcW w:w="1135" w:type="dxa"/>
            <w:vAlign w:val="center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774B" w:rsidRPr="00B54223">
        <w:trPr>
          <w:trHeight w:val="358"/>
        </w:trPr>
        <w:tc>
          <w:tcPr>
            <w:tcW w:w="94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545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ru-RU"/>
              </w:rPr>
              <w:t>Курирски послови, послови обезбеђења просторија и послови одржавања хигијене у канцеларијама инспекције у Деспотовцу</w:t>
            </w: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1900</w:t>
            </w:r>
          </w:p>
        </w:tc>
        <w:tc>
          <w:tcPr>
            <w:tcW w:w="1135" w:type="dxa"/>
            <w:vAlign w:val="center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A774B" w:rsidRPr="00B54223">
        <w:trPr>
          <w:trHeight w:val="358"/>
        </w:trPr>
        <w:tc>
          <w:tcPr>
            <w:tcW w:w="4493" w:type="dxa"/>
            <w:gridSpan w:val="2"/>
            <w:vAlign w:val="center"/>
          </w:tcPr>
          <w:p w:rsidR="00DA774B" w:rsidRPr="00B54223" w:rsidRDefault="00DA774B" w:rsidP="00B542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54223">
              <w:rPr>
                <w:rFonts w:ascii="Times New Roman" w:hAnsi="Times New Roman" w:cs="Times New Roman"/>
                <w:lang w:val="sr-Cyrl-CS"/>
              </w:rPr>
              <w:t>Укупна вредност јавне набавке</w:t>
            </w: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5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</w:tcPr>
          <w:p w:rsidR="00DA774B" w:rsidRPr="00B54223" w:rsidRDefault="00DA774B" w:rsidP="00B54223">
            <w:pPr>
              <w:spacing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DA774B" w:rsidRPr="00B54223" w:rsidRDefault="00DA774B" w:rsidP="00B54223">
      <w:pPr>
        <w:spacing w:line="240" w:lineRule="auto"/>
        <w:rPr>
          <w:rFonts w:ascii="Times New Roman" w:hAnsi="Times New Roman" w:cs="Times New Roman"/>
          <w:lang w:val="sr-Cyrl-CS"/>
        </w:rPr>
      </w:pPr>
      <w:r w:rsidRPr="00B54223">
        <w:rPr>
          <w:rFonts w:ascii="Times New Roman" w:hAnsi="Times New Roman" w:cs="Times New Roman"/>
          <w:lang w:val="sr-Cyrl-CS"/>
        </w:rPr>
        <w:t>Структура цене:</w:t>
      </w:r>
    </w:p>
    <w:p w:rsidR="00DA774B" w:rsidRPr="00B54223" w:rsidRDefault="00DA774B" w:rsidP="00B54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B54223">
        <w:rPr>
          <w:rFonts w:ascii="Times New Roman" w:hAnsi="Times New Roman" w:cs="Times New Roman"/>
          <w:lang w:val="sr-Cyrl-CS"/>
        </w:rPr>
        <w:t>нето цена по радном сату __________________________</w:t>
      </w:r>
    </w:p>
    <w:p w:rsidR="00DA774B" w:rsidRPr="00B54223" w:rsidRDefault="00DA774B" w:rsidP="00B54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B54223">
        <w:rPr>
          <w:rFonts w:ascii="Times New Roman" w:hAnsi="Times New Roman" w:cs="Times New Roman"/>
          <w:lang w:val="sr-Cyrl-CS"/>
        </w:rPr>
        <w:t xml:space="preserve">порези и доприноси _______________________________ </w:t>
      </w:r>
    </w:p>
    <w:p w:rsidR="00DA774B" w:rsidRPr="00B54223" w:rsidRDefault="00DA774B" w:rsidP="00B54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B54223">
        <w:rPr>
          <w:rFonts w:ascii="Times New Roman" w:hAnsi="Times New Roman" w:cs="Times New Roman"/>
          <w:lang w:val="sr-Cyrl-CS"/>
        </w:rPr>
        <w:t xml:space="preserve">остали трошкови _________________________________ </w:t>
      </w:r>
    </w:p>
    <w:p w:rsidR="00DA774B" w:rsidRPr="00B54223" w:rsidRDefault="00DA774B" w:rsidP="00B54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B54223">
        <w:rPr>
          <w:rFonts w:ascii="Times New Roman" w:hAnsi="Times New Roman" w:cs="Times New Roman"/>
          <w:lang w:val="sr-Cyrl-CS"/>
        </w:rPr>
        <w:t>провизија _______________________________________</w:t>
      </w:r>
    </w:p>
    <w:p w:rsidR="00DA774B" w:rsidRPr="00B54223" w:rsidRDefault="00DA774B" w:rsidP="00B54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B54223">
        <w:rPr>
          <w:rFonts w:ascii="Times New Roman" w:hAnsi="Times New Roman" w:cs="Times New Roman"/>
          <w:lang w:val="sr-Cyrl-CS"/>
        </w:rPr>
        <w:t>ПДВ ___________________________________________</w:t>
      </w:r>
    </w:p>
    <w:p w:rsidR="00DA774B" w:rsidRPr="00B54223" w:rsidRDefault="00DA774B" w:rsidP="00B542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B54223">
        <w:rPr>
          <w:rFonts w:ascii="Times New Roman" w:hAnsi="Times New Roman" w:cs="Times New Roman"/>
          <w:lang w:val="sr-Cyrl-CS"/>
        </w:rPr>
        <w:t>Укупна цена ____________________________________</w:t>
      </w:r>
    </w:p>
    <w:p w:rsidR="00DA774B" w:rsidRPr="00B54223" w:rsidRDefault="00DA774B" w:rsidP="00B5422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Страна 9</w:t>
      </w:r>
    </w:p>
    <w:p w:rsidR="00DA774B" w:rsidRPr="00E251EA" w:rsidRDefault="00DA774B" w:rsidP="00E251E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sr-Cyrl-CS"/>
        </w:rPr>
        <w:t xml:space="preserve">Брисање намештаја и техничких уређаја са средствима, детаљно чишћење тоалета са средствима за дезинфекцију, прање подова, брисање прашине са зидних слика, скидање паучине из свих просторија, заливање цвећа и чишћење око зграде </w:t>
      </w:r>
      <w:r w:rsidRPr="00E251EA">
        <w:rPr>
          <w:rFonts w:ascii="Times New Roman" w:hAnsi="Times New Roman" w:cs="Times New Roman"/>
          <w:b/>
          <w:bCs/>
          <w:lang w:val="sr-Cyrl-CS"/>
        </w:rPr>
        <w:t>– недељно;</w:t>
      </w:r>
    </w:p>
    <w:p w:rsidR="00DA774B" w:rsidRPr="00E251EA" w:rsidRDefault="00DA774B" w:rsidP="00E251E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sr-Cyrl-CS"/>
        </w:rPr>
        <w:t xml:space="preserve">Прање прозора и брисање врата – </w:t>
      </w:r>
      <w:r w:rsidRPr="00E251EA">
        <w:rPr>
          <w:rFonts w:ascii="Times New Roman" w:hAnsi="Times New Roman" w:cs="Times New Roman"/>
          <w:b/>
          <w:bCs/>
          <w:lang w:val="sr-Cyrl-CS"/>
        </w:rPr>
        <w:t>месечно</w:t>
      </w:r>
      <w:r w:rsidRPr="00E251EA">
        <w:rPr>
          <w:rFonts w:ascii="Times New Roman" w:hAnsi="Times New Roman" w:cs="Times New Roman"/>
          <w:lang w:val="sr-Cyrl-CS"/>
        </w:rPr>
        <w:t>;</w:t>
      </w:r>
    </w:p>
    <w:p w:rsidR="00DA774B" w:rsidRPr="00E251EA" w:rsidRDefault="00DA774B" w:rsidP="00E251EA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sr-Cyrl-CS"/>
        </w:rPr>
        <w:t>Чишћење архиве – једном у два месеца.</w:t>
      </w:r>
    </w:p>
    <w:p w:rsidR="00DA774B" w:rsidRPr="00E251EA" w:rsidRDefault="00DA774B" w:rsidP="00E251EA">
      <w:pPr>
        <w:spacing w:before="120" w:after="120"/>
        <w:ind w:left="708"/>
        <w:jc w:val="both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sr-Cyrl-CS"/>
        </w:rPr>
        <w:t>Послови обезбеђења просторије се односе:</w:t>
      </w:r>
    </w:p>
    <w:p w:rsidR="00DA774B" w:rsidRPr="00E251EA" w:rsidRDefault="00DA774B" w:rsidP="00E251E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sr-Cyrl-CS"/>
        </w:rPr>
        <w:t>На обавезно присуство због примања поднесака и давања потребних информација странкама везано за рад инспектора у случајевима њихове одсутности.</w:t>
      </w:r>
    </w:p>
    <w:p w:rsidR="00DA774B" w:rsidRPr="00E251EA" w:rsidRDefault="00DA774B" w:rsidP="00E251EA">
      <w:pPr>
        <w:spacing w:before="120" w:after="120"/>
        <w:ind w:left="708"/>
        <w:jc w:val="both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sr-Cyrl-CS"/>
        </w:rPr>
        <w:t>Послови послуживања топлих и хладних напитака обухватају:</w:t>
      </w:r>
    </w:p>
    <w:p w:rsidR="00DA774B" w:rsidRPr="00E251EA" w:rsidRDefault="00DA774B" w:rsidP="00E251E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sr-Cyrl-CS"/>
        </w:rPr>
        <w:t>кување и послуживање кафа и чајева, послуживање хладних напитака и прање  чаша и шоља у седишту Округа.</w:t>
      </w:r>
    </w:p>
    <w:p w:rsidR="00DA774B" w:rsidRPr="00E251EA" w:rsidRDefault="00DA774B" w:rsidP="00E251EA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ru-RU"/>
        </w:rPr>
        <w:t>Курирски послови  се односе на  доношење и разношење писмоносних пошиљака.</w:t>
      </w:r>
    </w:p>
    <w:p w:rsidR="00DA774B" w:rsidRPr="00E251EA" w:rsidRDefault="00DA774B" w:rsidP="00E251EA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DA774B" w:rsidRPr="00E251EA" w:rsidRDefault="00DA774B" w:rsidP="00E251EA">
      <w:pPr>
        <w:autoSpaceDE w:val="0"/>
        <w:autoSpaceDN w:val="0"/>
        <w:adjustRightInd w:val="0"/>
        <w:spacing w:line="360" w:lineRule="auto"/>
        <w:ind w:right="594"/>
        <w:jc w:val="both"/>
        <w:rPr>
          <w:rFonts w:ascii="Times New Roman" w:hAnsi="Times New Roman" w:cs="Times New Roman"/>
        </w:rPr>
      </w:pPr>
      <w:r w:rsidRPr="00E251EA">
        <w:rPr>
          <w:rFonts w:ascii="Times New Roman" w:hAnsi="Times New Roman" w:cs="Times New Roman"/>
          <w:lang w:val="ru-RU"/>
        </w:rPr>
        <w:t xml:space="preserve"> </w:t>
      </w:r>
      <w:r w:rsidRPr="00E251EA">
        <w:rPr>
          <w:rFonts w:ascii="Times New Roman" w:hAnsi="Times New Roman" w:cs="Times New Roman"/>
        </w:rPr>
        <w:t>Meсто пружања услуге:</w:t>
      </w:r>
    </w:p>
    <w:tbl>
      <w:tblPr>
        <w:tblW w:w="7552" w:type="dxa"/>
        <w:tblInd w:w="-106" w:type="dxa"/>
        <w:tblLook w:val="0000"/>
      </w:tblPr>
      <w:tblGrid>
        <w:gridCol w:w="2127"/>
        <w:gridCol w:w="2538"/>
        <w:gridCol w:w="1431"/>
        <w:gridCol w:w="1456"/>
      </w:tblGrid>
      <w:tr w:rsidR="00DA774B" w:rsidRPr="00E251EA">
        <w:trPr>
          <w:trHeight w:val="6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DE129F">
            <w:pPr>
              <w:ind w:left="-549" w:firstLine="5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1EA">
              <w:rPr>
                <w:rFonts w:ascii="Times New Roman" w:hAnsi="Times New Roman" w:cs="Times New Roman"/>
                <w:b/>
                <w:bCs/>
                <w:lang w:val="sr-Cyrl-CS"/>
              </w:rPr>
              <w:t>О</w:t>
            </w:r>
            <w:r w:rsidRPr="00E251EA">
              <w:rPr>
                <w:rFonts w:ascii="Times New Roman" w:hAnsi="Times New Roman" w:cs="Times New Roman"/>
                <w:b/>
                <w:bCs/>
              </w:rPr>
              <w:t>бјекат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DE129F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1EA">
              <w:rPr>
                <w:rFonts w:ascii="Times New Roman" w:hAnsi="Times New Roman" w:cs="Times New Roman"/>
                <w:b/>
                <w:bCs/>
              </w:rPr>
              <w:t>Радно време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B" w:rsidRPr="00E251EA" w:rsidRDefault="00DA774B" w:rsidP="00DE12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1EA">
              <w:rPr>
                <w:rFonts w:ascii="Times New Roman" w:hAnsi="Times New Roman" w:cs="Times New Roman"/>
                <w:b/>
                <w:bCs/>
                <w:lang w:val="sr-Cyrl-CS"/>
              </w:rPr>
              <w:t>У</w:t>
            </w:r>
            <w:r w:rsidRPr="00E251EA">
              <w:rPr>
                <w:rFonts w:ascii="Times New Roman" w:hAnsi="Times New Roman" w:cs="Times New Roman"/>
                <w:b/>
                <w:bCs/>
              </w:rPr>
              <w:t>купан број извршилаца</w:t>
            </w:r>
          </w:p>
        </w:tc>
      </w:tr>
      <w:tr w:rsidR="00DA774B" w:rsidRPr="00E251EA">
        <w:trPr>
          <w:trHeight w:val="5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Седиште Округа,</w:t>
            </w:r>
          </w:p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ул. Кнегиње Милице 80/а, Јагодина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EA">
              <w:rPr>
                <w:rFonts w:ascii="Times New Roman" w:hAnsi="Times New Roman" w:cs="Times New Roman"/>
              </w:rPr>
              <w:t>радним данима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EA">
              <w:rPr>
                <w:rFonts w:ascii="Times New Roman" w:hAnsi="Times New Roman" w:cs="Times New Roman"/>
              </w:rPr>
              <w:t>0</w:t>
            </w:r>
            <w:r w:rsidRPr="00E251EA">
              <w:rPr>
                <w:rFonts w:ascii="Times New Roman" w:hAnsi="Times New Roman" w:cs="Times New Roman"/>
                <w:lang w:val="sr-Cyrl-CS"/>
              </w:rPr>
              <w:t>7</w:t>
            </w:r>
            <w:r w:rsidRPr="00E251EA">
              <w:rPr>
                <w:rFonts w:ascii="Times New Roman" w:hAnsi="Times New Roman" w:cs="Times New Roman"/>
              </w:rPr>
              <w:t>.00-</w:t>
            </w:r>
            <w:r w:rsidRPr="00E251EA">
              <w:rPr>
                <w:rFonts w:ascii="Times New Roman" w:hAnsi="Times New Roman" w:cs="Times New Roman"/>
                <w:lang w:val="sr-Cyrl-CS"/>
              </w:rPr>
              <w:t>15</w:t>
            </w:r>
            <w:r w:rsidRPr="00E251E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  <w:tr w:rsidR="00DA774B" w:rsidRPr="00E251EA">
        <w:trPr>
          <w:trHeight w:val="6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</w:rPr>
              <w:t>радним данима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13.00 – 21.00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</w:tr>
      <w:tr w:rsidR="00DA774B" w:rsidRPr="00E251EA">
        <w:trPr>
          <w:trHeight w:val="6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Канцеларија инспекције у Ћуприји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EA">
              <w:rPr>
                <w:rFonts w:ascii="Times New Roman" w:hAnsi="Times New Roman" w:cs="Times New Roman"/>
              </w:rPr>
              <w:t>радним данима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EA">
              <w:rPr>
                <w:rFonts w:ascii="Times New Roman" w:hAnsi="Times New Roman" w:cs="Times New Roman"/>
              </w:rPr>
              <w:t>0</w:t>
            </w:r>
            <w:r w:rsidRPr="00E251EA">
              <w:rPr>
                <w:rFonts w:ascii="Times New Roman" w:hAnsi="Times New Roman" w:cs="Times New Roman"/>
                <w:lang w:val="sr-Cyrl-CS"/>
              </w:rPr>
              <w:t>7</w:t>
            </w:r>
            <w:r w:rsidRPr="00E251EA">
              <w:rPr>
                <w:rFonts w:ascii="Times New Roman" w:hAnsi="Times New Roman" w:cs="Times New Roman"/>
              </w:rPr>
              <w:t>.</w:t>
            </w:r>
            <w:r w:rsidRPr="00E251EA">
              <w:rPr>
                <w:rFonts w:ascii="Times New Roman" w:hAnsi="Times New Roman" w:cs="Times New Roman"/>
                <w:lang w:val="sr-Cyrl-CS"/>
              </w:rPr>
              <w:t>3</w:t>
            </w:r>
            <w:r w:rsidRPr="00E251EA">
              <w:rPr>
                <w:rFonts w:ascii="Times New Roman" w:hAnsi="Times New Roman" w:cs="Times New Roman"/>
              </w:rPr>
              <w:t>0-</w:t>
            </w:r>
            <w:r w:rsidRPr="00E251EA">
              <w:rPr>
                <w:rFonts w:ascii="Times New Roman" w:hAnsi="Times New Roman" w:cs="Times New Roman"/>
                <w:lang w:val="sr-Cyrl-CS"/>
              </w:rPr>
              <w:t>15</w:t>
            </w:r>
            <w:r w:rsidRPr="00E251EA">
              <w:rPr>
                <w:rFonts w:ascii="Times New Roman" w:hAnsi="Times New Roman" w:cs="Times New Roman"/>
              </w:rPr>
              <w:t>.</w:t>
            </w:r>
            <w:r w:rsidRPr="00E251EA">
              <w:rPr>
                <w:rFonts w:ascii="Times New Roman" w:hAnsi="Times New Roman" w:cs="Times New Roman"/>
                <w:lang w:val="sr-Cyrl-CS"/>
              </w:rPr>
              <w:t>3</w:t>
            </w:r>
            <w:r w:rsidRPr="00E251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  <w:tr w:rsidR="00DA774B" w:rsidRPr="00E251EA">
        <w:trPr>
          <w:trHeight w:val="6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Канцеларија инспекције у Параћину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EA">
              <w:rPr>
                <w:rFonts w:ascii="Times New Roman" w:hAnsi="Times New Roman" w:cs="Times New Roman"/>
              </w:rPr>
              <w:t>радним данима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EA">
              <w:rPr>
                <w:rFonts w:ascii="Times New Roman" w:hAnsi="Times New Roman" w:cs="Times New Roman"/>
              </w:rPr>
              <w:t>0</w:t>
            </w:r>
            <w:r w:rsidRPr="00E251EA">
              <w:rPr>
                <w:rFonts w:ascii="Times New Roman" w:hAnsi="Times New Roman" w:cs="Times New Roman"/>
                <w:lang w:val="sr-Cyrl-CS"/>
              </w:rPr>
              <w:t>7</w:t>
            </w:r>
            <w:r w:rsidRPr="00E251EA">
              <w:rPr>
                <w:rFonts w:ascii="Times New Roman" w:hAnsi="Times New Roman" w:cs="Times New Roman"/>
              </w:rPr>
              <w:t>.</w:t>
            </w:r>
            <w:r w:rsidRPr="00E251EA">
              <w:rPr>
                <w:rFonts w:ascii="Times New Roman" w:hAnsi="Times New Roman" w:cs="Times New Roman"/>
                <w:lang w:val="sr-Cyrl-CS"/>
              </w:rPr>
              <w:t>3</w:t>
            </w:r>
            <w:r w:rsidRPr="00E251EA">
              <w:rPr>
                <w:rFonts w:ascii="Times New Roman" w:hAnsi="Times New Roman" w:cs="Times New Roman"/>
              </w:rPr>
              <w:t>0-</w:t>
            </w:r>
            <w:r w:rsidRPr="00E251EA">
              <w:rPr>
                <w:rFonts w:ascii="Times New Roman" w:hAnsi="Times New Roman" w:cs="Times New Roman"/>
                <w:lang w:val="sr-Cyrl-CS"/>
              </w:rPr>
              <w:t>15</w:t>
            </w:r>
            <w:r w:rsidRPr="00E251EA">
              <w:rPr>
                <w:rFonts w:ascii="Times New Roman" w:hAnsi="Times New Roman" w:cs="Times New Roman"/>
              </w:rPr>
              <w:t>.</w:t>
            </w:r>
            <w:r w:rsidRPr="00E251EA">
              <w:rPr>
                <w:rFonts w:ascii="Times New Roman" w:hAnsi="Times New Roman" w:cs="Times New Roman"/>
                <w:lang w:val="sr-Cyrl-CS"/>
              </w:rPr>
              <w:t>3</w:t>
            </w:r>
            <w:r w:rsidRPr="00E251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  <w:tr w:rsidR="00DA774B" w:rsidRPr="00E251EA">
        <w:trPr>
          <w:trHeight w:val="6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Канцеларија инспекције у Деспотовцу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EA">
              <w:rPr>
                <w:rFonts w:ascii="Times New Roman" w:hAnsi="Times New Roman" w:cs="Times New Roman"/>
              </w:rPr>
              <w:t>радним данима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1EA">
              <w:rPr>
                <w:rFonts w:ascii="Times New Roman" w:hAnsi="Times New Roman" w:cs="Times New Roman"/>
              </w:rPr>
              <w:t>0</w:t>
            </w:r>
            <w:r w:rsidRPr="00E251EA">
              <w:rPr>
                <w:rFonts w:ascii="Times New Roman" w:hAnsi="Times New Roman" w:cs="Times New Roman"/>
                <w:lang w:val="sr-Cyrl-CS"/>
              </w:rPr>
              <w:t>7</w:t>
            </w:r>
            <w:r w:rsidRPr="00E251EA">
              <w:rPr>
                <w:rFonts w:ascii="Times New Roman" w:hAnsi="Times New Roman" w:cs="Times New Roman"/>
              </w:rPr>
              <w:t>.</w:t>
            </w:r>
            <w:r w:rsidRPr="00E251EA">
              <w:rPr>
                <w:rFonts w:ascii="Times New Roman" w:hAnsi="Times New Roman" w:cs="Times New Roman"/>
                <w:lang w:val="sr-Cyrl-CS"/>
              </w:rPr>
              <w:t>3</w:t>
            </w:r>
            <w:r w:rsidRPr="00E251EA">
              <w:rPr>
                <w:rFonts w:ascii="Times New Roman" w:hAnsi="Times New Roman" w:cs="Times New Roman"/>
              </w:rPr>
              <w:t>0-</w:t>
            </w:r>
            <w:r w:rsidRPr="00E251EA">
              <w:rPr>
                <w:rFonts w:ascii="Times New Roman" w:hAnsi="Times New Roman" w:cs="Times New Roman"/>
                <w:lang w:val="sr-Cyrl-CS"/>
              </w:rPr>
              <w:t>15</w:t>
            </w:r>
            <w:r w:rsidRPr="00E251EA">
              <w:rPr>
                <w:rFonts w:ascii="Times New Roman" w:hAnsi="Times New Roman" w:cs="Times New Roman"/>
              </w:rPr>
              <w:t>.</w:t>
            </w:r>
            <w:r w:rsidRPr="00E251EA">
              <w:rPr>
                <w:rFonts w:ascii="Times New Roman" w:hAnsi="Times New Roman" w:cs="Times New Roman"/>
                <w:lang w:val="sr-Cyrl-CS"/>
              </w:rPr>
              <w:t>3</w:t>
            </w:r>
            <w:r w:rsidRPr="00E251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74B" w:rsidRPr="00E251EA" w:rsidRDefault="00DA774B" w:rsidP="00E25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251E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</w:tbl>
    <w:p w:rsidR="00DA774B" w:rsidRPr="00E251EA" w:rsidRDefault="00DA774B" w:rsidP="00E251EA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</w:p>
    <w:p w:rsidR="00DA774B" w:rsidRPr="00E251EA" w:rsidRDefault="00DA774B" w:rsidP="00E251EA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</w:p>
    <w:p w:rsidR="00DA774B" w:rsidRPr="00E251EA" w:rsidRDefault="00DA774B" w:rsidP="00E251EA">
      <w:pPr>
        <w:widowControl w:val="0"/>
        <w:jc w:val="center"/>
        <w:rPr>
          <w:rFonts w:ascii="Times New Roman" w:hAnsi="Times New Roman" w:cs="Times New Roman"/>
          <w:noProof/>
          <w:lang w:val="sr-Latn-CS"/>
        </w:rPr>
      </w:pPr>
      <w:r w:rsidRPr="00E251EA">
        <w:rPr>
          <w:rFonts w:ascii="Times New Roman" w:hAnsi="Times New Roman" w:cs="Times New Roman"/>
          <w:noProof/>
          <w:lang w:val="sr-Cyrl-CS"/>
        </w:rPr>
        <w:t xml:space="preserve">Поглавље </w:t>
      </w:r>
      <w:r w:rsidRPr="00E251EA">
        <w:rPr>
          <w:rFonts w:ascii="Times New Roman" w:hAnsi="Times New Roman" w:cs="Times New Roman"/>
          <w:noProof/>
          <w:lang w:val="sr-Latn-CS"/>
        </w:rPr>
        <w:t>VI</w:t>
      </w:r>
    </w:p>
    <w:p w:rsidR="00DA774B" w:rsidRPr="00E251EA" w:rsidRDefault="00DA774B" w:rsidP="00E251EA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sr-Cyrl-CS"/>
        </w:rPr>
      </w:pPr>
      <w:r w:rsidRPr="00E251EA">
        <w:rPr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  МОДЕЛ УГОВОРА</w:t>
      </w:r>
    </w:p>
    <w:p w:rsidR="00DA774B" w:rsidRPr="00E251EA" w:rsidRDefault="00DA774B" w:rsidP="00E251EA">
      <w:pPr>
        <w:widowControl w:val="0"/>
        <w:rPr>
          <w:rFonts w:ascii="Times New Roman" w:hAnsi="Times New Roman" w:cs="Times New Roman"/>
          <w:noProof/>
        </w:rPr>
      </w:pPr>
    </w:p>
    <w:p w:rsidR="00DA774B" w:rsidRPr="00F769BC" w:rsidRDefault="00DA774B" w:rsidP="00E251EA">
      <w:pPr>
        <w:pStyle w:val="BodyText2"/>
        <w:spacing w:after="0" w:line="240" w:lineRule="auto"/>
        <w:ind w:firstLine="720"/>
        <w:jc w:val="both"/>
        <w:rPr>
          <w:noProof/>
          <w:sz w:val="22"/>
          <w:szCs w:val="22"/>
          <w:lang w:val="ru-RU"/>
        </w:rPr>
      </w:pPr>
      <w:r w:rsidRPr="00F769BC">
        <w:rPr>
          <w:noProof/>
          <w:sz w:val="22"/>
          <w:szCs w:val="22"/>
          <w:lang w:val="ru-RU"/>
        </w:rPr>
        <w:t>Модел уговора који је саставни део конкурсне документације, понуђач мора да попуни, овери печатом и потпише у складу са понудом, чиме потврђује да је сагласан са садржином модела уговора.</w:t>
      </w:r>
    </w:p>
    <w:p w:rsidR="00DA774B" w:rsidRPr="00F769BC" w:rsidRDefault="00DA774B" w:rsidP="00E251EA">
      <w:pPr>
        <w:pStyle w:val="BodyText2"/>
        <w:spacing w:after="0" w:line="240" w:lineRule="auto"/>
        <w:ind w:firstLine="720"/>
        <w:jc w:val="both"/>
        <w:rPr>
          <w:noProof/>
          <w:sz w:val="22"/>
          <w:szCs w:val="22"/>
          <w:lang w:val="ru-RU"/>
        </w:rPr>
      </w:pPr>
      <w:r w:rsidRPr="00F769BC">
        <w:rPr>
          <w:noProof/>
          <w:sz w:val="22"/>
          <w:szCs w:val="22"/>
          <w:lang w:val="ru-RU"/>
        </w:rPr>
        <w:t xml:space="preserve">Уколико понуду подноси група понуђача попуњен модел уговора потписују и оверавају печатом сви понуђачи из групе понуђача или овлашћени представник групе понуђача. </w:t>
      </w:r>
    </w:p>
    <w:p w:rsidR="00DA774B" w:rsidRPr="00F769BC" w:rsidRDefault="00DA774B" w:rsidP="00E251EA">
      <w:pPr>
        <w:pStyle w:val="BodyText2"/>
        <w:spacing w:line="240" w:lineRule="auto"/>
        <w:ind w:right="-36" w:firstLine="720"/>
        <w:jc w:val="both"/>
        <w:rPr>
          <w:noProof/>
          <w:sz w:val="22"/>
          <w:szCs w:val="22"/>
          <w:lang w:val="ru-RU"/>
        </w:rPr>
      </w:pPr>
      <w:r w:rsidRPr="00F769BC">
        <w:rPr>
          <w:noProof/>
          <w:sz w:val="22"/>
          <w:szCs w:val="22"/>
          <w:lang w:val="ru-RU"/>
        </w:rPr>
        <w:t>Ако је понуђач навео да ће набавку извршити уз помоћ подизвођача, навести сваки део уговора који ће извршити подизвођач.</w:t>
      </w:r>
    </w:p>
    <w:p w:rsidR="00DA774B" w:rsidRPr="00E251EA" w:rsidRDefault="00DA774B" w:rsidP="00E251EA">
      <w:pPr>
        <w:pStyle w:val="BodyText2"/>
        <w:spacing w:line="240" w:lineRule="auto"/>
        <w:ind w:right="-36"/>
        <w:rPr>
          <w:noProof/>
          <w:lang w:val="sr-Cyrl-CS"/>
        </w:rPr>
      </w:pPr>
    </w:p>
    <w:p w:rsidR="00DA774B" w:rsidRPr="00E251EA" w:rsidRDefault="00DA774B" w:rsidP="00B5422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Страна 15</w:t>
      </w:r>
    </w:p>
    <w:p w:rsidR="00DA774B" w:rsidRPr="00E251EA" w:rsidRDefault="00DA774B" w:rsidP="00E251EA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sr-Cyrl-CS"/>
        </w:rPr>
        <w:t>УГОВОР О ЈАВНОЈ НАБАВЦИ</w:t>
      </w:r>
    </w:p>
    <w:p w:rsidR="00DA774B" w:rsidRPr="00E251EA" w:rsidRDefault="00DA774B" w:rsidP="00E251EA">
      <w:pPr>
        <w:pStyle w:val="BodyText3"/>
        <w:spacing w:after="0"/>
        <w:jc w:val="center"/>
        <w:rPr>
          <w:sz w:val="22"/>
          <w:szCs w:val="22"/>
          <w:lang w:val="sr-Cyrl-CS"/>
        </w:rPr>
      </w:pPr>
      <w:r w:rsidRPr="00E251EA">
        <w:rPr>
          <w:sz w:val="22"/>
          <w:szCs w:val="22"/>
        </w:rPr>
        <w:t xml:space="preserve">Закључен дана____________ </w:t>
      </w:r>
      <w:r w:rsidRPr="00E251EA">
        <w:rPr>
          <w:sz w:val="22"/>
          <w:szCs w:val="22"/>
          <w:lang w:val="sr-Cyrl-CS"/>
        </w:rPr>
        <w:t xml:space="preserve">  </w:t>
      </w:r>
      <w:r w:rsidRPr="00E251EA">
        <w:rPr>
          <w:sz w:val="22"/>
          <w:szCs w:val="22"/>
        </w:rPr>
        <w:t xml:space="preserve">године </w:t>
      </w:r>
      <w:r w:rsidRPr="00E251EA">
        <w:rPr>
          <w:sz w:val="22"/>
          <w:szCs w:val="22"/>
          <w:lang w:val="sr-Cyrl-CS"/>
        </w:rPr>
        <w:t xml:space="preserve"> 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b/>
          <w:bCs/>
          <w:lang w:val="ru-RU"/>
        </w:rPr>
        <w:t>Између: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sr-Cyrl-CS"/>
        </w:rPr>
        <w:t>Републике Србије, Поморавског управног округа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ru-RU"/>
        </w:rPr>
        <w:t xml:space="preserve">са седиштем у </w:t>
      </w:r>
      <w:r w:rsidRPr="00E251EA">
        <w:rPr>
          <w:rFonts w:ascii="Times New Roman" w:hAnsi="Times New Roman" w:cs="Times New Roman"/>
          <w:lang w:val="sr-Cyrl-CS"/>
        </w:rPr>
        <w:t>Јагодини</w:t>
      </w:r>
      <w:r w:rsidRPr="00E251EA">
        <w:rPr>
          <w:rFonts w:ascii="Times New Roman" w:hAnsi="Times New Roman" w:cs="Times New Roman"/>
          <w:lang w:val="ru-RU"/>
        </w:rPr>
        <w:t xml:space="preserve">, улица </w:t>
      </w:r>
      <w:r w:rsidRPr="00E251EA">
        <w:rPr>
          <w:rFonts w:ascii="Times New Roman" w:hAnsi="Times New Roman" w:cs="Times New Roman"/>
          <w:lang w:val="sr-Cyrl-CS"/>
        </w:rPr>
        <w:t>Кнегиње Милице 80/а</w:t>
      </w:r>
      <w:r w:rsidRPr="00E251EA">
        <w:rPr>
          <w:rFonts w:ascii="Times New Roman" w:hAnsi="Times New Roman" w:cs="Times New Roman"/>
          <w:lang w:val="ru-RU"/>
        </w:rPr>
        <w:t xml:space="preserve"> 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ru-RU"/>
        </w:rPr>
        <w:t>ПИБ:</w:t>
      </w:r>
      <w:r w:rsidRPr="00E251EA">
        <w:rPr>
          <w:rFonts w:ascii="Times New Roman" w:hAnsi="Times New Roman" w:cs="Times New Roman"/>
          <w:lang w:val="sr-Cyrl-CS"/>
        </w:rPr>
        <w:t>104178496</w:t>
      </w:r>
      <w:r w:rsidRPr="00E251EA">
        <w:rPr>
          <w:rFonts w:ascii="Times New Roman" w:hAnsi="Times New Roman" w:cs="Times New Roman"/>
          <w:lang w:val="ru-RU"/>
        </w:rPr>
        <w:t xml:space="preserve"> Матични број: </w:t>
      </w:r>
      <w:r w:rsidRPr="00E251EA">
        <w:rPr>
          <w:rFonts w:ascii="Times New Roman" w:hAnsi="Times New Roman" w:cs="Times New Roman"/>
          <w:lang w:val="sr-Cyrl-CS"/>
        </w:rPr>
        <w:t>17649612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ru-RU"/>
        </w:rPr>
        <w:t xml:space="preserve">Број рачуна: </w:t>
      </w:r>
      <w:r w:rsidRPr="00E251EA">
        <w:rPr>
          <w:rFonts w:ascii="Times New Roman" w:hAnsi="Times New Roman" w:cs="Times New Roman"/>
          <w:lang w:val="sr-Cyrl-CS"/>
        </w:rPr>
        <w:t>840-1620-21</w:t>
      </w:r>
      <w:r w:rsidRPr="00E251EA">
        <w:rPr>
          <w:rFonts w:ascii="Times New Roman" w:hAnsi="Times New Roman" w:cs="Times New Roman"/>
          <w:lang w:val="ru-RU"/>
        </w:rPr>
        <w:t xml:space="preserve"> Назив банке:</w:t>
      </w:r>
      <w:r w:rsidRPr="00E251EA">
        <w:rPr>
          <w:rFonts w:ascii="Times New Roman" w:hAnsi="Times New Roman" w:cs="Times New Roman"/>
          <w:lang w:val="sr-Cyrl-CS"/>
        </w:rPr>
        <w:t xml:space="preserve">  Управа за трезор</w:t>
      </w:r>
      <w:r w:rsidRPr="00E251EA">
        <w:rPr>
          <w:rFonts w:ascii="Times New Roman" w:hAnsi="Times New Roman" w:cs="Times New Roman"/>
          <w:lang w:val="ru-RU"/>
        </w:rPr>
        <w:t>,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ru-RU"/>
        </w:rPr>
        <w:t>Телефон:</w:t>
      </w:r>
      <w:r w:rsidRPr="00E251EA">
        <w:rPr>
          <w:rFonts w:ascii="Times New Roman" w:hAnsi="Times New Roman" w:cs="Times New Roman"/>
          <w:lang w:val="sr-Cyrl-CS"/>
        </w:rPr>
        <w:t xml:space="preserve">  035/221-516   </w:t>
      </w:r>
      <w:r w:rsidRPr="00E251EA">
        <w:rPr>
          <w:rFonts w:ascii="Times New Roman" w:hAnsi="Times New Roman" w:cs="Times New Roman"/>
          <w:lang w:val="ru-RU"/>
        </w:rPr>
        <w:t>Телефакс:</w:t>
      </w:r>
      <w:r w:rsidRPr="00E251EA">
        <w:rPr>
          <w:rFonts w:ascii="Times New Roman" w:hAnsi="Times New Roman" w:cs="Times New Roman"/>
          <w:lang w:val="sr-Cyrl-CS"/>
        </w:rPr>
        <w:t xml:space="preserve"> 035/224-515</w:t>
      </w:r>
    </w:p>
    <w:p w:rsidR="00DA774B" w:rsidRPr="00F769BC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sr-Cyrl-CS"/>
        </w:rPr>
        <w:t>у чије име права и дужности врши начелник Поморавског управног округа -  Горан Милосављевић</w:t>
      </w:r>
      <w:r w:rsidRPr="00E251EA">
        <w:rPr>
          <w:rFonts w:ascii="Times New Roman" w:hAnsi="Times New Roman" w:cs="Times New Roman"/>
          <w:lang w:val="ru-RU"/>
        </w:rPr>
        <w:t xml:space="preserve"> (у даљем тексту: </w:t>
      </w:r>
      <w:r w:rsidRPr="00E251EA">
        <w:rPr>
          <w:rFonts w:ascii="Times New Roman" w:hAnsi="Times New Roman" w:cs="Times New Roman"/>
          <w:b/>
          <w:bCs/>
          <w:lang w:val="sr-Cyrl-CS"/>
        </w:rPr>
        <w:t>Наручилац</w:t>
      </w:r>
      <w:r w:rsidRPr="00E251EA">
        <w:rPr>
          <w:rFonts w:ascii="Times New Roman" w:hAnsi="Times New Roman" w:cs="Times New Roman"/>
          <w:lang w:val="ru-RU"/>
        </w:rPr>
        <w:t>)</w:t>
      </w:r>
    </w:p>
    <w:p w:rsidR="00DA774B" w:rsidRPr="00F769BC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F769BC">
        <w:rPr>
          <w:rFonts w:ascii="Times New Roman" w:hAnsi="Times New Roman" w:cs="Times New Roman"/>
          <w:lang w:val="ru-RU"/>
        </w:rPr>
        <w:t>и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ru-RU"/>
        </w:rPr>
        <w:t>................................................................................................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ru-RU"/>
        </w:rPr>
        <w:t>са седиштем у ............................................, улица .........................................., ПИБ:.......................... Матични број: ........................................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ru-RU"/>
        </w:rPr>
        <w:t>Број рачуна: ............................................ Назив банке:......................................,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ru-RU"/>
        </w:rPr>
        <w:t>Телефон:............................Телефакс:</w:t>
      </w: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hAnsi="Times New Roman" w:cs="Times New Roman"/>
          <w:lang w:val="ru-RU"/>
        </w:rPr>
        <w:t xml:space="preserve">кога заступа................................................................... </w:t>
      </w:r>
      <w:r>
        <w:rPr>
          <w:rFonts w:ascii="Times New Roman" w:hAnsi="Times New Roman" w:cs="Times New Roman"/>
          <w:lang w:val="ru-RU"/>
        </w:rPr>
        <w:t xml:space="preserve"> </w:t>
      </w:r>
      <w:r w:rsidRPr="00E251EA">
        <w:rPr>
          <w:rFonts w:ascii="Times New Roman" w:hAnsi="Times New Roman" w:cs="Times New Roman"/>
          <w:lang w:val="ru-RU"/>
        </w:rPr>
        <w:t>(у</w:t>
      </w:r>
      <w:r w:rsidRPr="00E251EA">
        <w:rPr>
          <w:rFonts w:ascii="Times New Roman" w:hAnsi="Times New Roman" w:cs="Times New Roman"/>
          <w:lang w:val="sr-Cyrl-CS"/>
        </w:rPr>
        <w:t xml:space="preserve"> </w:t>
      </w:r>
      <w:r w:rsidRPr="00E251EA">
        <w:rPr>
          <w:rFonts w:ascii="Times New Roman" w:hAnsi="Times New Roman" w:cs="Times New Roman"/>
          <w:lang w:val="ru-RU"/>
        </w:rPr>
        <w:t>даљем тексту:</w:t>
      </w:r>
      <w:r w:rsidRPr="00E251EA">
        <w:rPr>
          <w:rFonts w:ascii="Times New Roman" w:hAnsi="Times New Roman" w:cs="Times New Roman"/>
          <w:lang w:val="sr-Cyrl-CS"/>
        </w:rPr>
        <w:t xml:space="preserve"> Извршилац</w:t>
      </w:r>
      <w:r w:rsidRPr="00E251EA">
        <w:rPr>
          <w:rFonts w:ascii="Times New Roman" w:hAnsi="Times New Roman" w:cs="Times New Roman"/>
          <w:lang w:val="ru-RU"/>
        </w:rPr>
        <w:t>),</w:t>
      </w:r>
    </w:p>
    <w:p w:rsidR="00DA774B" w:rsidRPr="00E251EA" w:rsidRDefault="00DA774B" w:rsidP="00E251EA">
      <w:pPr>
        <w:widowControl w:val="0"/>
        <w:spacing w:after="0"/>
        <w:jc w:val="center"/>
        <w:rPr>
          <w:rFonts w:ascii="Times New Roman" w:hAnsi="Times New Roman" w:cs="Times New Roman"/>
          <w:noProof/>
          <w:lang w:val="ru-RU"/>
        </w:rPr>
      </w:pPr>
    </w:p>
    <w:p w:rsidR="00DA774B" w:rsidRPr="00E251EA" w:rsidRDefault="00DA774B" w:rsidP="00E251EA">
      <w:pPr>
        <w:spacing w:after="0"/>
        <w:rPr>
          <w:rFonts w:ascii="Times New Roman" w:hAnsi="Times New Roman" w:cs="Times New Roman"/>
          <w:b/>
          <w:bCs/>
          <w:i/>
          <w:iCs/>
          <w:noProof/>
          <w:lang w:val="sr-Cyrl-CS"/>
        </w:rPr>
      </w:pP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center"/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  <w:t>Члан 1.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both"/>
        <w:rPr>
          <w:rFonts w:ascii="Times New Roman" w:eastAsia="BookAntiqua-Bold" w:hAnsi="Times New Roman" w:cs="Times New Roman"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        Уговорне стране сагласно утврђују да је предмет овог уговора пружање услуга</w:t>
      </w:r>
      <w:r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из</w:t>
      </w: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</w:t>
      </w:r>
      <w:r w:rsidRPr="00E251EA">
        <w:rPr>
          <w:rFonts w:ascii="Times New Roman" w:eastAsia="BookAntiqua-Bold" w:hAnsi="Times New Roman" w:cs="Times New Roman"/>
          <w:noProof/>
          <w:color w:val="000000"/>
          <w:lang w:val="ru-RU"/>
        </w:rPr>
        <w:t xml:space="preserve"> </w:t>
      </w: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 </w:t>
      </w:r>
      <w:r>
        <w:rPr>
          <w:rFonts w:ascii="Times New Roman" w:eastAsia="BookAntiqua-Bold" w:hAnsi="Times New Roman" w:cs="Times New Roman"/>
          <w:noProof/>
          <w:color w:val="000000"/>
          <w:lang w:val="sr-Cyrl-CS"/>
        </w:rPr>
        <w:t>партије ________________________</w:t>
      </w:r>
      <w:r w:rsidRPr="00F769BC">
        <w:rPr>
          <w:rFonts w:ascii="Times New Roman" w:eastAsia="BookAntiqua-Bold" w:hAnsi="Times New Roman" w:cs="Times New Roman"/>
          <w:noProof/>
          <w:color w:val="000000"/>
          <w:lang w:val="ru-RU"/>
        </w:rPr>
        <w:t xml:space="preserve"> </w:t>
      </w: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, у просторијама Наручиоца, (у даљем тексту: услуге), </w:t>
      </w:r>
      <w:r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</w:t>
      </w:r>
      <w:r w:rsidRPr="00F769BC">
        <w:rPr>
          <w:rFonts w:ascii="Times New Roman" w:eastAsia="BookAntiqua-Bold" w:hAnsi="Times New Roman" w:cs="Times New Roman"/>
          <w:noProof/>
          <w:color w:val="000000"/>
          <w:lang w:val="ru-RU"/>
        </w:rPr>
        <w:t xml:space="preserve">  </w:t>
      </w:r>
      <w:r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у свему </w:t>
      </w: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</w:t>
      </w:r>
      <w:r>
        <w:rPr>
          <w:rFonts w:ascii="Times New Roman" w:eastAsia="BookAntiqua-Bold" w:hAnsi="Times New Roman" w:cs="Times New Roman"/>
          <w:noProof/>
          <w:color w:val="000000"/>
          <w:lang w:val="sr-Cyrl-CS"/>
        </w:rPr>
        <w:t>као у</w:t>
      </w: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 понуд</w:t>
      </w:r>
      <w:r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и </w:t>
      </w: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Извршиоца   од ____________ године.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rPr>
          <w:rFonts w:ascii="Times New Roman" w:eastAsia="BookAntiqua-Bold" w:hAnsi="Times New Roman"/>
          <w:noProof/>
          <w:color w:val="000000"/>
          <w:lang w:val="sr-Cyrl-CS"/>
        </w:rPr>
      </w:pP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center"/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  <w:t>Члан 2.</w:t>
      </w:r>
    </w:p>
    <w:p w:rsidR="00DA774B" w:rsidRPr="00E251EA" w:rsidRDefault="00DA774B" w:rsidP="00E251EA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        </w:t>
      </w:r>
      <w:r w:rsidRPr="00E251EA">
        <w:rPr>
          <w:rFonts w:ascii="Times New Roman" w:hAnsi="Times New Roman" w:cs="Times New Roman"/>
          <w:lang w:val="ru-RU"/>
        </w:rPr>
        <w:t xml:space="preserve">Уговорне стране су сагласне да цена радног сата износи _______ динара, без обрачунатог пореза на додату вредност и ______ динара са обрачунатим порезом на додату вредност. 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center"/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  <w:t>Члан 3.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both"/>
        <w:rPr>
          <w:rFonts w:ascii="Times New Roman" w:eastAsia="BookAntiqua-Bold" w:hAnsi="Times New Roman" w:cs="Times New Roman"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         Наручилац се обавезује да цену услуга са урачунатим ПДВ-ом, плати у року до ______ дана од дана извршене услуге и пријема исправног рачуна 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both"/>
        <w:rPr>
          <w:rFonts w:ascii="Times New Roman" w:eastAsia="BookAntiqua-Bold" w:hAnsi="Times New Roman" w:cs="Times New Roman"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      Извршилац се обавезује да ће рачун из става 1. овог члана уговора доставити на плаћање Наручиоцу у року од 10 дана у текућем месецу за услуге извршене у претходном месецу.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both"/>
        <w:rPr>
          <w:rFonts w:ascii="Times New Roman" w:eastAsia="BookAntiqua-Bold" w:hAnsi="Times New Roman" w:cs="Times New Roman"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         Извршилац се обавезује да уз рачун из става 1. овог члана уговора достави радну листу са бројем радних сати извршених услуга у месецу за који се доставља рачун. 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both"/>
        <w:rPr>
          <w:rFonts w:ascii="Times New Roman" w:eastAsia="BookAntiqua-Bold" w:hAnsi="Times New Roman" w:cs="Times New Roman"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>Радна листа мора бити потписана од стране представника Наручиоца, чиме потврђује да је услуга извршена.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center"/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  <w:t>Члан 4.</w:t>
      </w:r>
    </w:p>
    <w:p w:rsidR="00DA774B" w:rsidRPr="00E251EA" w:rsidRDefault="00DA774B" w:rsidP="00E251E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E251EA">
        <w:rPr>
          <w:rFonts w:ascii="Times New Roman" w:hAnsi="Times New Roman" w:cs="Times New Roman"/>
          <w:lang w:val="ru-RU"/>
        </w:rPr>
        <w:t>Цена је фиксна за све време трајања уговора и не може се мењати</w:t>
      </w:r>
      <w:r w:rsidRPr="00E251EA">
        <w:rPr>
          <w:rFonts w:ascii="Times New Roman" w:hAnsi="Times New Roman" w:cs="Times New Roman"/>
          <w:lang w:val="sr-Cyrl-CS"/>
        </w:rPr>
        <w:t xml:space="preserve"> изузев у случају промене минималне цене рада.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rPr>
          <w:rFonts w:ascii="Times New Roman" w:eastAsia="BookAntiqua-Bold" w:hAnsi="Times New Roman"/>
          <w:b/>
          <w:bCs/>
          <w:noProof/>
          <w:color w:val="000000"/>
          <w:lang w:val="sr-Cyrl-CS"/>
        </w:rPr>
      </w:pPr>
    </w:p>
    <w:p w:rsidR="00DA774B" w:rsidRPr="00E251EA" w:rsidRDefault="00DA774B" w:rsidP="00E251EA">
      <w:pPr>
        <w:autoSpaceDE w:val="0"/>
        <w:autoSpaceDN w:val="0"/>
        <w:adjustRightInd w:val="0"/>
        <w:spacing w:after="0"/>
        <w:jc w:val="center"/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b/>
          <w:bCs/>
          <w:noProof/>
          <w:color w:val="000000"/>
          <w:lang w:val="sr-Cyrl-CS"/>
        </w:rPr>
        <w:t>Члан 5.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ookAntiqua-Bold" w:hAnsi="Times New Roman" w:cs="Times New Roman"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>Извршилац се обавезује да ће предметне услуге обављати стручно и квалитетно, у свему према важећим прописима  и према потребама Наручиоца.</w:t>
      </w:r>
    </w:p>
    <w:p w:rsidR="00DA774B" w:rsidRPr="00E251EA" w:rsidRDefault="00DA774B" w:rsidP="00E251E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ookAntiqua-Bold" w:hAnsi="Times New Roman" w:cs="Times New Roman"/>
          <w:noProof/>
          <w:color w:val="000000"/>
          <w:lang w:val="sr-Cyrl-CS"/>
        </w:rPr>
      </w:pPr>
      <w:r w:rsidRPr="00E251EA">
        <w:rPr>
          <w:rFonts w:ascii="Times New Roman" w:eastAsia="BookAntiqua-Bold" w:hAnsi="Times New Roman" w:cs="Times New Roman"/>
          <w:noProof/>
          <w:color w:val="000000"/>
          <w:lang w:val="sr-Cyrl-CS"/>
        </w:rPr>
        <w:t xml:space="preserve">За штету која настане на имовини наручиоца, а која је проузрокована кривицом извршиоца , његовом намером или непажњом, одговара извршилац услуга. </w:t>
      </w:r>
    </w:p>
    <w:p w:rsidR="00DA774B" w:rsidRPr="00E251EA" w:rsidRDefault="00DA774B" w:rsidP="00E251EA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Страна 16</w:t>
      </w:r>
    </w:p>
    <w:sectPr w:rsidR="00DA774B" w:rsidRPr="00E251EA" w:rsidSect="00F769BC">
      <w:pgSz w:w="11907" w:h="16840" w:code="9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004"/>
    <w:multiLevelType w:val="hybridMultilevel"/>
    <w:tmpl w:val="4464F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3E1CA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E591322"/>
    <w:multiLevelType w:val="hybridMultilevel"/>
    <w:tmpl w:val="2746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B795D"/>
    <w:multiLevelType w:val="hybridMultilevel"/>
    <w:tmpl w:val="1592DE08"/>
    <w:lvl w:ilvl="0" w:tplc="94E0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B07621"/>
    <w:multiLevelType w:val="hybridMultilevel"/>
    <w:tmpl w:val="2166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BA5E94"/>
    <w:multiLevelType w:val="hybridMultilevel"/>
    <w:tmpl w:val="8A94C3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CBA"/>
    <w:rsid w:val="000006C7"/>
    <w:rsid w:val="00002301"/>
    <w:rsid w:val="00004060"/>
    <w:rsid w:val="000054B6"/>
    <w:rsid w:val="00012734"/>
    <w:rsid w:val="0001297E"/>
    <w:rsid w:val="000200B0"/>
    <w:rsid w:val="00020ED8"/>
    <w:rsid w:val="00023E7A"/>
    <w:rsid w:val="000245FE"/>
    <w:rsid w:val="00024732"/>
    <w:rsid w:val="00024ED2"/>
    <w:rsid w:val="00030979"/>
    <w:rsid w:val="00041C13"/>
    <w:rsid w:val="00042699"/>
    <w:rsid w:val="00042775"/>
    <w:rsid w:val="000429B4"/>
    <w:rsid w:val="00042A15"/>
    <w:rsid w:val="0004328F"/>
    <w:rsid w:val="00050FF7"/>
    <w:rsid w:val="00052ADE"/>
    <w:rsid w:val="0005536A"/>
    <w:rsid w:val="000559B1"/>
    <w:rsid w:val="00055CBF"/>
    <w:rsid w:val="00056A69"/>
    <w:rsid w:val="00060859"/>
    <w:rsid w:val="00062D90"/>
    <w:rsid w:val="00076BC8"/>
    <w:rsid w:val="00082EDF"/>
    <w:rsid w:val="00082F75"/>
    <w:rsid w:val="000831BC"/>
    <w:rsid w:val="0008736F"/>
    <w:rsid w:val="0009354F"/>
    <w:rsid w:val="0009476D"/>
    <w:rsid w:val="000A0F02"/>
    <w:rsid w:val="000A46EA"/>
    <w:rsid w:val="000A5D77"/>
    <w:rsid w:val="000B0C1E"/>
    <w:rsid w:val="000B239B"/>
    <w:rsid w:val="000B2C03"/>
    <w:rsid w:val="000B2EA2"/>
    <w:rsid w:val="000B5686"/>
    <w:rsid w:val="000B766B"/>
    <w:rsid w:val="000C35B4"/>
    <w:rsid w:val="000C5CD0"/>
    <w:rsid w:val="000C7191"/>
    <w:rsid w:val="000C71E1"/>
    <w:rsid w:val="000D3AA1"/>
    <w:rsid w:val="000D3C55"/>
    <w:rsid w:val="000D3E0A"/>
    <w:rsid w:val="000D66A3"/>
    <w:rsid w:val="000E2EC6"/>
    <w:rsid w:val="000E3BD1"/>
    <w:rsid w:val="000E436D"/>
    <w:rsid w:val="000E4FD7"/>
    <w:rsid w:val="000F00C3"/>
    <w:rsid w:val="000F2E37"/>
    <w:rsid w:val="00105A2F"/>
    <w:rsid w:val="00107215"/>
    <w:rsid w:val="00110AF9"/>
    <w:rsid w:val="001161A8"/>
    <w:rsid w:val="001228EC"/>
    <w:rsid w:val="00122BC2"/>
    <w:rsid w:val="00123238"/>
    <w:rsid w:val="00125D73"/>
    <w:rsid w:val="00133621"/>
    <w:rsid w:val="00134E38"/>
    <w:rsid w:val="001418F2"/>
    <w:rsid w:val="00141969"/>
    <w:rsid w:val="0014699F"/>
    <w:rsid w:val="00146E8C"/>
    <w:rsid w:val="00151018"/>
    <w:rsid w:val="00151682"/>
    <w:rsid w:val="0016064E"/>
    <w:rsid w:val="00160F45"/>
    <w:rsid w:val="0016277D"/>
    <w:rsid w:val="00162BF3"/>
    <w:rsid w:val="00165976"/>
    <w:rsid w:val="00172B02"/>
    <w:rsid w:val="00175A2B"/>
    <w:rsid w:val="00182A21"/>
    <w:rsid w:val="00182AC3"/>
    <w:rsid w:val="00184A02"/>
    <w:rsid w:val="00196480"/>
    <w:rsid w:val="00197E00"/>
    <w:rsid w:val="001A0A21"/>
    <w:rsid w:val="001A1533"/>
    <w:rsid w:val="001A2841"/>
    <w:rsid w:val="001A3B19"/>
    <w:rsid w:val="001A62F5"/>
    <w:rsid w:val="001A6D16"/>
    <w:rsid w:val="001B4B77"/>
    <w:rsid w:val="001B7E56"/>
    <w:rsid w:val="001C0C35"/>
    <w:rsid w:val="001C380F"/>
    <w:rsid w:val="001C3F62"/>
    <w:rsid w:val="001C5A1B"/>
    <w:rsid w:val="001C5E4E"/>
    <w:rsid w:val="001D21F7"/>
    <w:rsid w:val="001D5F9E"/>
    <w:rsid w:val="001D6C10"/>
    <w:rsid w:val="001D7E8C"/>
    <w:rsid w:val="001E424D"/>
    <w:rsid w:val="001E4C31"/>
    <w:rsid w:val="001E572A"/>
    <w:rsid w:val="001E7129"/>
    <w:rsid w:val="001F2217"/>
    <w:rsid w:val="001F273A"/>
    <w:rsid w:val="001F3242"/>
    <w:rsid w:val="001F4A3B"/>
    <w:rsid w:val="001F4B23"/>
    <w:rsid w:val="001F72FC"/>
    <w:rsid w:val="002038DC"/>
    <w:rsid w:val="00203AFA"/>
    <w:rsid w:val="00204399"/>
    <w:rsid w:val="002046AB"/>
    <w:rsid w:val="00210686"/>
    <w:rsid w:val="002147DB"/>
    <w:rsid w:val="00225F6C"/>
    <w:rsid w:val="00231641"/>
    <w:rsid w:val="00234152"/>
    <w:rsid w:val="002351ED"/>
    <w:rsid w:val="00243139"/>
    <w:rsid w:val="00245AF2"/>
    <w:rsid w:val="00246463"/>
    <w:rsid w:val="00246D8C"/>
    <w:rsid w:val="0024711C"/>
    <w:rsid w:val="0025025E"/>
    <w:rsid w:val="002508B2"/>
    <w:rsid w:val="00251C8B"/>
    <w:rsid w:val="002566B4"/>
    <w:rsid w:val="002571EB"/>
    <w:rsid w:val="002573E5"/>
    <w:rsid w:val="00262612"/>
    <w:rsid w:val="00267953"/>
    <w:rsid w:val="00271AFA"/>
    <w:rsid w:val="00274436"/>
    <w:rsid w:val="00276B5F"/>
    <w:rsid w:val="00276EF3"/>
    <w:rsid w:val="00280276"/>
    <w:rsid w:val="00285A9D"/>
    <w:rsid w:val="00285F45"/>
    <w:rsid w:val="0028656D"/>
    <w:rsid w:val="00291DFC"/>
    <w:rsid w:val="00292140"/>
    <w:rsid w:val="002936E7"/>
    <w:rsid w:val="002A2BCB"/>
    <w:rsid w:val="002A476A"/>
    <w:rsid w:val="002B2B1B"/>
    <w:rsid w:val="002B7F44"/>
    <w:rsid w:val="002C01BC"/>
    <w:rsid w:val="002C3594"/>
    <w:rsid w:val="002C45E1"/>
    <w:rsid w:val="002C4932"/>
    <w:rsid w:val="002C5D07"/>
    <w:rsid w:val="002D042E"/>
    <w:rsid w:val="002D27C5"/>
    <w:rsid w:val="002D3EC8"/>
    <w:rsid w:val="002D7E63"/>
    <w:rsid w:val="002E037A"/>
    <w:rsid w:val="002E03B1"/>
    <w:rsid w:val="002E0E6C"/>
    <w:rsid w:val="002E0EF7"/>
    <w:rsid w:val="002F0AF8"/>
    <w:rsid w:val="002F4321"/>
    <w:rsid w:val="002F455C"/>
    <w:rsid w:val="002F50CD"/>
    <w:rsid w:val="00301E4E"/>
    <w:rsid w:val="003035BB"/>
    <w:rsid w:val="00310030"/>
    <w:rsid w:val="00310F63"/>
    <w:rsid w:val="003119D1"/>
    <w:rsid w:val="00313DA4"/>
    <w:rsid w:val="003163CA"/>
    <w:rsid w:val="003172C2"/>
    <w:rsid w:val="0032167F"/>
    <w:rsid w:val="00326A8E"/>
    <w:rsid w:val="003317F4"/>
    <w:rsid w:val="003404E0"/>
    <w:rsid w:val="00341C4B"/>
    <w:rsid w:val="00344A2C"/>
    <w:rsid w:val="003519F9"/>
    <w:rsid w:val="00353FCD"/>
    <w:rsid w:val="003646DF"/>
    <w:rsid w:val="00365939"/>
    <w:rsid w:val="00366384"/>
    <w:rsid w:val="00382EE9"/>
    <w:rsid w:val="00383C5E"/>
    <w:rsid w:val="00393C43"/>
    <w:rsid w:val="00394F30"/>
    <w:rsid w:val="00396224"/>
    <w:rsid w:val="00397D62"/>
    <w:rsid w:val="003A210C"/>
    <w:rsid w:val="003A4185"/>
    <w:rsid w:val="003A4DEE"/>
    <w:rsid w:val="003B2E95"/>
    <w:rsid w:val="003B58D8"/>
    <w:rsid w:val="003B71F7"/>
    <w:rsid w:val="003C01F9"/>
    <w:rsid w:val="003C3A18"/>
    <w:rsid w:val="003C6351"/>
    <w:rsid w:val="003C7624"/>
    <w:rsid w:val="003D3D73"/>
    <w:rsid w:val="003D4F1F"/>
    <w:rsid w:val="003D6381"/>
    <w:rsid w:val="003D65F3"/>
    <w:rsid w:val="003D6F5B"/>
    <w:rsid w:val="003E3D8A"/>
    <w:rsid w:val="003E7030"/>
    <w:rsid w:val="003E79F7"/>
    <w:rsid w:val="003F2301"/>
    <w:rsid w:val="003F60FA"/>
    <w:rsid w:val="003F7FB2"/>
    <w:rsid w:val="004024B6"/>
    <w:rsid w:val="00404C1A"/>
    <w:rsid w:val="004062F9"/>
    <w:rsid w:val="00407417"/>
    <w:rsid w:val="00410EFC"/>
    <w:rsid w:val="00412CBA"/>
    <w:rsid w:val="0041323A"/>
    <w:rsid w:val="00413840"/>
    <w:rsid w:val="00413C35"/>
    <w:rsid w:val="00415370"/>
    <w:rsid w:val="004167E8"/>
    <w:rsid w:val="00420861"/>
    <w:rsid w:val="00421EEE"/>
    <w:rsid w:val="0042534F"/>
    <w:rsid w:val="0042537F"/>
    <w:rsid w:val="00425795"/>
    <w:rsid w:val="00427D78"/>
    <w:rsid w:val="00431EDE"/>
    <w:rsid w:val="00436916"/>
    <w:rsid w:val="00437105"/>
    <w:rsid w:val="004375F7"/>
    <w:rsid w:val="00440E2D"/>
    <w:rsid w:val="004419ED"/>
    <w:rsid w:val="00447D4E"/>
    <w:rsid w:val="004530DF"/>
    <w:rsid w:val="00453910"/>
    <w:rsid w:val="00462266"/>
    <w:rsid w:val="00465E98"/>
    <w:rsid w:val="00467775"/>
    <w:rsid w:val="00471342"/>
    <w:rsid w:val="0047137B"/>
    <w:rsid w:val="004A0556"/>
    <w:rsid w:val="004A0B9A"/>
    <w:rsid w:val="004A2B8E"/>
    <w:rsid w:val="004A4F6B"/>
    <w:rsid w:val="004B6CB5"/>
    <w:rsid w:val="004C51D6"/>
    <w:rsid w:val="004C53D7"/>
    <w:rsid w:val="004C751E"/>
    <w:rsid w:val="004C795A"/>
    <w:rsid w:val="004C798B"/>
    <w:rsid w:val="004D0513"/>
    <w:rsid w:val="004D0E2D"/>
    <w:rsid w:val="004D35C1"/>
    <w:rsid w:val="004E293C"/>
    <w:rsid w:val="004E3DB5"/>
    <w:rsid w:val="004F07EC"/>
    <w:rsid w:val="004F11C5"/>
    <w:rsid w:val="004F1BD3"/>
    <w:rsid w:val="004F23AC"/>
    <w:rsid w:val="004F4B92"/>
    <w:rsid w:val="004F6C9F"/>
    <w:rsid w:val="00502B5E"/>
    <w:rsid w:val="00502BE4"/>
    <w:rsid w:val="00507581"/>
    <w:rsid w:val="0051153D"/>
    <w:rsid w:val="00514AF0"/>
    <w:rsid w:val="00514BAE"/>
    <w:rsid w:val="005242EC"/>
    <w:rsid w:val="0053113B"/>
    <w:rsid w:val="0053462B"/>
    <w:rsid w:val="0053516C"/>
    <w:rsid w:val="005404E1"/>
    <w:rsid w:val="00544679"/>
    <w:rsid w:val="0056370C"/>
    <w:rsid w:val="00564E0A"/>
    <w:rsid w:val="005662CA"/>
    <w:rsid w:val="005673B3"/>
    <w:rsid w:val="00572CAF"/>
    <w:rsid w:val="00573F9E"/>
    <w:rsid w:val="005754DC"/>
    <w:rsid w:val="00576B12"/>
    <w:rsid w:val="00580435"/>
    <w:rsid w:val="00581A55"/>
    <w:rsid w:val="00582928"/>
    <w:rsid w:val="00586E8E"/>
    <w:rsid w:val="00594F1F"/>
    <w:rsid w:val="00596291"/>
    <w:rsid w:val="005A3C9C"/>
    <w:rsid w:val="005B090A"/>
    <w:rsid w:val="005B1C03"/>
    <w:rsid w:val="005B4EF9"/>
    <w:rsid w:val="005B6C3B"/>
    <w:rsid w:val="005B778B"/>
    <w:rsid w:val="005C0D47"/>
    <w:rsid w:val="005C4BA9"/>
    <w:rsid w:val="005C4C12"/>
    <w:rsid w:val="005C6E14"/>
    <w:rsid w:val="005C6F83"/>
    <w:rsid w:val="005E12F0"/>
    <w:rsid w:val="005E4196"/>
    <w:rsid w:val="005E555A"/>
    <w:rsid w:val="005F2FC3"/>
    <w:rsid w:val="005F775D"/>
    <w:rsid w:val="00600D87"/>
    <w:rsid w:val="00604502"/>
    <w:rsid w:val="006051F8"/>
    <w:rsid w:val="006130B1"/>
    <w:rsid w:val="006219BE"/>
    <w:rsid w:val="006242B0"/>
    <w:rsid w:val="00624B65"/>
    <w:rsid w:val="00631B93"/>
    <w:rsid w:val="00632B18"/>
    <w:rsid w:val="00640922"/>
    <w:rsid w:val="006428E9"/>
    <w:rsid w:val="00644F2E"/>
    <w:rsid w:val="006607C3"/>
    <w:rsid w:val="00661DD6"/>
    <w:rsid w:val="006673C0"/>
    <w:rsid w:val="00671B4A"/>
    <w:rsid w:val="0067296A"/>
    <w:rsid w:val="0068753C"/>
    <w:rsid w:val="0069018F"/>
    <w:rsid w:val="006918B9"/>
    <w:rsid w:val="006923B8"/>
    <w:rsid w:val="00692874"/>
    <w:rsid w:val="006938FD"/>
    <w:rsid w:val="006972AD"/>
    <w:rsid w:val="006B0061"/>
    <w:rsid w:val="006B0626"/>
    <w:rsid w:val="006B0B0C"/>
    <w:rsid w:val="006B43AD"/>
    <w:rsid w:val="006B459F"/>
    <w:rsid w:val="006B5BD3"/>
    <w:rsid w:val="006C6483"/>
    <w:rsid w:val="006C70F3"/>
    <w:rsid w:val="006D56F7"/>
    <w:rsid w:val="006E1F45"/>
    <w:rsid w:val="006E2593"/>
    <w:rsid w:val="006E2667"/>
    <w:rsid w:val="006E5980"/>
    <w:rsid w:val="006E5DF1"/>
    <w:rsid w:val="006E60BA"/>
    <w:rsid w:val="006F050A"/>
    <w:rsid w:val="006F7AE5"/>
    <w:rsid w:val="007017F1"/>
    <w:rsid w:val="00707807"/>
    <w:rsid w:val="0071159E"/>
    <w:rsid w:val="00712261"/>
    <w:rsid w:val="00716D7E"/>
    <w:rsid w:val="00720308"/>
    <w:rsid w:val="00720B12"/>
    <w:rsid w:val="00720BA4"/>
    <w:rsid w:val="00721608"/>
    <w:rsid w:val="00721DD5"/>
    <w:rsid w:val="007328F3"/>
    <w:rsid w:val="00732A85"/>
    <w:rsid w:val="00741A97"/>
    <w:rsid w:val="007501C0"/>
    <w:rsid w:val="007517C1"/>
    <w:rsid w:val="007519A9"/>
    <w:rsid w:val="0075331D"/>
    <w:rsid w:val="00761649"/>
    <w:rsid w:val="0076211F"/>
    <w:rsid w:val="00763600"/>
    <w:rsid w:val="007668DA"/>
    <w:rsid w:val="00767467"/>
    <w:rsid w:val="007713B1"/>
    <w:rsid w:val="007724A2"/>
    <w:rsid w:val="007746C9"/>
    <w:rsid w:val="00785D6A"/>
    <w:rsid w:val="00786D3D"/>
    <w:rsid w:val="00792696"/>
    <w:rsid w:val="00793E52"/>
    <w:rsid w:val="007952E3"/>
    <w:rsid w:val="007A751E"/>
    <w:rsid w:val="007B4474"/>
    <w:rsid w:val="007B517C"/>
    <w:rsid w:val="007C707C"/>
    <w:rsid w:val="007D1FB2"/>
    <w:rsid w:val="007D495D"/>
    <w:rsid w:val="007D4AB7"/>
    <w:rsid w:val="007D54F3"/>
    <w:rsid w:val="007E127A"/>
    <w:rsid w:val="007E1D2E"/>
    <w:rsid w:val="007E2D35"/>
    <w:rsid w:val="007F202C"/>
    <w:rsid w:val="007F2830"/>
    <w:rsid w:val="007F3FBC"/>
    <w:rsid w:val="007F4E82"/>
    <w:rsid w:val="007F7A48"/>
    <w:rsid w:val="00803B0A"/>
    <w:rsid w:val="008106E9"/>
    <w:rsid w:val="0081502B"/>
    <w:rsid w:val="0082097A"/>
    <w:rsid w:val="00824F7C"/>
    <w:rsid w:val="00826FC6"/>
    <w:rsid w:val="008301D6"/>
    <w:rsid w:val="008348C2"/>
    <w:rsid w:val="00836138"/>
    <w:rsid w:val="00836A6C"/>
    <w:rsid w:val="00837CAC"/>
    <w:rsid w:val="008520E6"/>
    <w:rsid w:val="00871C16"/>
    <w:rsid w:val="008737FD"/>
    <w:rsid w:val="00873CC0"/>
    <w:rsid w:val="00874250"/>
    <w:rsid w:val="00874E1B"/>
    <w:rsid w:val="00875716"/>
    <w:rsid w:val="008802F4"/>
    <w:rsid w:val="00882BEE"/>
    <w:rsid w:val="00884C91"/>
    <w:rsid w:val="008911B1"/>
    <w:rsid w:val="00891747"/>
    <w:rsid w:val="008929E8"/>
    <w:rsid w:val="0089680F"/>
    <w:rsid w:val="00897227"/>
    <w:rsid w:val="008A2C04"/>
    <w:rsid w:val="008A2D23"/>
    <w:rsid w:val="008D11E1"/>
    <w:rsid w:val="008D1C3A"/>
    <w:rsid w:val="008D6058"/>
    <w:rsid w:val="008D647B"/>
    <w:rsid w:val="008E2C82"/>
    <w:rsid w:val="008E5F05"/>
    <w:rsid w:val="008F14A3"/>
    <w:rsid w:val="008F3137"/>
    <w:rsid w:val="008F39D9"/>
    <w:rsid w:val="008F3B9A"/>
    <w:rsid w:val="008F3C7C"/>
    <w:rsid w:val="008F4A0F"/>
    <w:rsid w:val="00900385"/>
    <w:rsid w:val="00901749"/>
    <w:rsid w:val="00910B01"/>
    <w:rsid w:val="009124BD"/>
    <w:rsid w:val="009126F9"/>
    <w:rsid w:val="009175CC"/>
    <w:rsid w:val="009215EC"/>
    <w:rsid w:val="00937D21"/>
    <w:rsid w:val="00937E77"/>
    <w:rsid w:val="00942758"/>
    <w:rsid w:val="00945E9F"/>
    <w:rsid w:val="009463CF"/>
    <w:rsid w:val="00950DF5"/>
    <w:rsid w:val="00951396"/>
    <w:rsid w:val="00952DC7"/>
    <w:rsid w:val="00952E85"/>
    <w:rsid w:val="00952ECF"/>
    <w:rsid w:val="00955BBB"/>
    <w:rsid w:val="00955CB0"/>
    <w:rsid w:val="009607CC"/>
    <w:rsid w:val="009679DD"/>
    <w:rsid w:val="009745B9"/>
    <w:rsid w:val="0097578A"/>
    <w:rsid w:val="00977EE8"/>
    <w:rsid w:val="0098350C"/>
    <w:rsid w:val="00987E8C"/>
    <w:rsid w:val="00990002"/>
    <w:rsid w:val="00991C5C"/>
    <w:rsid w:val="00993125"/>
    <w:rsid w:val="0099618F"/>
    <w:rsid w:val="0099726C"/>
    <w:rsid w:val="009A063D"/>
    <w:rsid w:val="009A6FC0"/>
    <w:rsid w:val="009B0988"/>
    <w:rsid w:val="009B450F"/>
    <w:rsid w:val="009B7D0D"/>
    <w:rsid w:val="009C276A"/>
    <w:rsid w:val="009C4208"/>
    <w:rsid w:val="009C4450"/>
    <w:rsid w:val="009C4C0A"/>
    <w:rsid w:val="009C610B"/>
    <w:rsid w:val="009C7982"/>
    <w:rsid w:val="009D02AE"/>
    <w:rsid w:val="009D217F"/>
    <w:rsid w:val="009E0344"/>
    <w:rsid w:val="009E765C"/>
    <w:rsid w:val="009E77AC"/>
    <w:rsid w:val="009F081D"/>
    <w:rsid w:val="009F093B"/>
    <w:rsid w:val="009F2EE0"/>
    <w:rsid w:val="009F5B09"/>
    <w:rsid w:val="009F667E"/>
    <w:rsid w:val="009F6C5A"/>
    <w:rsid w:val="00A00E58"/>
    <w:rsid w:val="00A0270D"/>
    <w:rsid w:val="00A1721D"/>
    <w:rsid w:val="00A2350E"/>
    <w:rsid w:val="00A24D9F"/>
    <w:rsid w:val="00A27189"/>
    <w:rsid w:val="00A303E7"/>
    <w:rsid w:val="00A3114B"/>
    <w:rsid w:val="00A42C88"/>
    <w:rsid w:val="00A42D5A"/>
    <w:rsid w:val="00A44137"/>
    <w:rsid w:val="00A44C21"/>
    <w:rsid w:val="00A45AA5"/>
    <w:rsid w:val="00A52923"/>
    <w:rsid w:val="00A53E48"/>
    <w:rsid w:val="00A55837"/>
    <w:rsid w:val="00A55EBC"/>
    <w:rsid w:val="00A64AF0"/>
    <w:rsid w:val="00A65904"/>
    <w:rsid w:val="00A674C2"/>
    <w:rsid w:val="00A70A84"/>
    <w:rsid w:val="00A77343"/>
    <w:rsid w:val="00A77AC9"/>
    <w:rsid w:val="00A80233"/>
    <w:rsid w:val="00A84EBA"/>
    <w:rsid w:val="00A9266F"/>
    <w:rsid w:val="00AA4C7A"/>
    <w:rsid w:val="00AA4EFD"/>
    <w:rsid w:val="00AA656E"/>
    <w:rsid w:val="00AB334F"/>
    <w:rsid w:val="00AB6A13"/>
    <w:rsid w:val="00AC357F"/>
    <w:rsid w:val="00AC7DC1"/>
    <w:rsid w:val="00AD1423"/>
    <w:rsid w:val="00AD6E16"/>
    <w:rsid w:val="00AE068C"/>
    <w:rsid w:val="00AF041E"/>
    <w:rsid w:val="00AF4371"/>
    <w:rsid w:val="00AF5111"/>
    <w:rsid w:val="00B227ED"/>
    <w:rsid w:val="00B24B19"/>
    <w:rsid w:val="00B2575E"/>
    <w:rsid w:val="00B25DBD"/>
    <w:rsid w:val="00B31B12"/>
    <w:rsid w:val="00B447B8"/>
    <w:rsid w:val="00B45838"/>
    <w:rsid w:val="00B5180B"/>
    <w:rsid w:val="00B52086"/>
    <w:rsid w:val="00B52172"/>
    <w:rsid w:val="00B54223"/>
    <w:rsid w:val="00B56BEE"/>
    <w:rsid w:val="00B5740E"/>
    <w:rsid w:val="00B60E14"/>
    <w:rsid w:val="00B616E0"/>
    <w:rsid w:val="00B61954"/>
    <w:rsid w:val="00B633D2"/>
    <w:rsid w:val="00B64917"/>
    <w:rsid w:val="00B675E4"/>
    <w:rsid w:val="00B67832"/>
    <w:rsid w:val="00B839B0"/>
    <w:rsid w:val="00B84A99"/>
    <w:rsid w:val="00B84F26"/>
    <w:rsid w:val="00B92135"/>
    <w:rsid w:val="00B92453"/>
    <w:rsid w:val="00B97B2B"/>
    <w:rsid w:val="00BA1289"/>
    <w:rsid w:val="00BA4B0E"/>
    <w:rsid w:val="00BA7893"/>
    <w:rsid w:val="00BB080F"/>
    <w:rsid w:val="00BB1836"/>
    <w:rsid w:val="00BB1C75"/>
    <w:rsid w:val="00BB6A24"/>
    <w:rsid w:val="00BC1480"/>
    <w:rsid w:val="00BC419F"/>
    <w:rsid w:val="00BC55BB"/>
    <w:rsid w:val="00BC5752"/>
    <w:rsid w:val="00BE0341"/>
    <w:rsid w:val="00BE0AA1"/>
    <w:rsid w:val="00BE1563"/>
    <w:rsid w:val="00BE2667"/>
    <w:rsid w:val="00BF0BAD"/>
    <w:rsid w:val="00BF41AA"/>
    <w:rsid w:val="00C072BE"/>
    <w:rsid w:val="00C12EAE"/>
    <w:rsid w:val="00C20F3C"/>
    <w:rsid w:val="00C2679D"/>
    <w:rsid w:val="00C267D0"/>
    <w:rsid w:val="00C32C52"/>
    <w:rsid w:val="00C33EBC"/>
    <w:rsid w:val="00C37113"/>
    <w:rsid w:val="00C426E1"/>
    <w:rsid w:val="00C4298D"/>
    <w:rsid w:val="00C5372D"/>
    <w:rsid w:val="00C561E3"/>
    <w:rsid w:val="00C5674C"/>
    <w:rsid w:val="00C61A83"/>
    <w:rsid w:val="00C6414F"/>
    <w:rsid w:val="00C7302B"/>
    <w:rsid w:val="00C7607B"/>
    <w:rsid w:val="00C80F7D"/>
    <w:rsid w:val="00C842D4"/>
    <w:rsid w:val="00C91BD0"/>
    <w:rsid w:val="00C91DE6"/>
    <w:rsid w:val="00C92733"/>
    <w:rsid w:val="00CA1705"/>
    <w:rsid w:val="00CA2F9C"/>
    <w:rsid w:val="00CA40F8"/>
    <w:rsid w:val="00CA7447"/>
    <w:rsid w:val="00CB0EBE"/>
    <w:rsid w:val="00CB24A9"/>
    <w:rsid w:val="00CB7DDC"/>
    <w:rsid w:val="00CC020F"/>
    <w:rsid w:val="00CC2E02"/>
    <w:rsid w:val="00CC2E65"/>
    <w:rsid w:val="00CD1CFC"/>
    <w:rsid w:val="00CD5956"/>
    <w:rsid w:val="00CD630F"/>
    <w:rsid w:val="00CE3CA0"/>
    <w:rsid w:val="00CE4559"/>
    <w:rsid w:val="00CE7B9A"/>
    <w:rsid w:val="00CF0A9A"/>
    <w:rsid w:val="00CF0A9E"/>
    <w:rsid w:val="00CF6FAE"/>
    <w:rsid w:val="00D00ACB"/>
    <w:rsid w:val="00D016F2"/>
    <w:rsid w:val="00D036BE"/>
    <w:rsid w:val="00D049C4"/>
    <w:rsid w:val="00D06067"/>
    <w:rsid w:val="00D06D46"/>
    <w:rsid w:val="00D11C18"/>
    <w:rsid w:val="00D13685"/>
    <w:rsid w:val="00D153B6"/>
    <w:rsid w:val="00D170F8"/>
    <w:rsid w:val="00D20B1B"/>
    <w:rsid w:val="00D20C8A"/>
    <w:rsid w:val="00D20DD3"/>
    <w:rsid w:val="00D21315"/>
    <w:rsid w:val="00D22ADF"/>
    <w:rsid w:val="00D271E8"/>
    <w:rsid w:val="00D358FC"/>
    <w:rsid w:val="00D40E1A"/>
    <w:rsid w:val="00D4434D"/>
    <w:rsid w:val="00D46439"/>
    <w:rsid w:val="00D464A7"/>
    <w:rsid w:val="00D47B00"/>
    <w:rsid w:val="00D51A13"/>
    <w:rsid w:val="00D57E4B"/>
    <w:rsid w:val="00D64F8D"/>
    <w:rsid w:val="00D65CD3"/>
    <w:rsid w:val="00D6636A"/>
    <w:rsid w:val="00D76E55"/>
    <w:rsid w:val="00D80CBD"/>
    <w:rsid w:val="00D822B9"/>
    <w:rsid w:val="00D82FA4"/>
    <w:rsid w:val="00D9009E"/>
    <w:rsid w:val="00D91FC3"/>
    <w:rsid w:val="00D92FDE"/>
    <w:rsid w:val="00D9484C"/>
    <w:rsid w:val="00D951C5"/>
    <w:rsid w:val="00D97E2F"/>
    <w:rsid w:val="00DA152D"/>
    <w:rsid w:val="00DA774B"/>
    <w:rsid w:val="00DC7BE7"/>
    <w:rsid w:val="00DD3102"/>
    <w:rsid w:val="00DD59BC"/>
    <w:rsid w:val="00DE129F"/>
    <w:rsid w:val="00DF7A53"/>
    <w:rsid w:val="00E04A30"/>
    <w:rsid w:val="00E10387"/>
    <w:rsid w:val="00E12BEB"/>
    <w:rsid w:val="00E222A6"/>
    <w:rsid w:val="00E251EA"/>
    <w:rsid w:val="00E25D0E"/>
    <w:rsid w:val="00E30794"/>
    <w:rsid w:val="00E33FCF"/>
    <w:rsid w:val="00E3445F"/>
    <w:rsid w:val="00E35252"/>
    <w:rsid w:val="00E46ED4"/>
    <w:rsid w:val="00E505DD"/>
    <w:rsid w:val="00E54E2B"/>
    <w:rsid w:val="00E54EC8"/>
    <w:rsid w:val="00E55A11"/>
    <w:rsid w:val="00E5656A"/>
    <w:rsid w:val="00E57090"/>
    <w:rsid w:val="00E60A10"/>
    <w:rsid w:val="00E64067"/>
    <w:rsid w:val="00E6427C"/>
    <w:rsid w:val="00E7475A"/>
    <w:rsid w:val="00E82F3F"/>
    <w:rsid w:val="00E83297"/>
    <w:rsid w:val="00E8647C"/>
    <w:rsid w:val="00E86986"/>
    <w:rsid w:val="00E94730"/>
    <w:rsid w:val="00E94E52"/>
    <w:rsid w:val="00E967AF"/>
    <w:rsid w:val="00EA2029"/>
    <w:rsid w:val="00EB0C63"/>
    <w:rsid w:val="00EB16DC"/>
    <w:rsid w:val="00EB35DF"/>
    <w:rsid w:val="00EB51C3"/>
    <w:rsid w:val="00EC370E"/>
    <w:rsid w:val="00EC52AF"/>
    <w:rsid w:val="00EC6CF9"/>
    <w:rsid w:val="00EC78BC"/>
    <w:rsid w:val="00ED1333"/>
    <w:rsid w:val="00ED4963"/>
    <w:rsid w:val="00EE1AC0"/>
    <w:rsid w:val="00EE297C"/>
    <w:rsid w:val="00EE2C42"/>
    <w:rsid w:val="00EE2F35"/>
    <w:rsid w:val="00EF08CB"/>
    <w:rsid w:val="00EF1800"/>
    <w:rsid w:val="00EF5135"/>
    <w:rsid w:val="00EF52D3"/>
    <w:rsid w:val="00EF7028"/>
    <w:rsid w:val="00F03343"/>
    <w:rsid w:val="00F035CA"/>
    <w:rsid w:val="00F076F5"/>
    <w:rsid w:val="00F13CC4"/>
    <w:rsid w:val="00F1587C"/>
    <w:rsid w:val="00F2084E"/>
    <w:rsid w:val="00F322BE"/>
    <w:rsid w:val="00F35CC9"/>
    <w:rsid w:val="00F4266B"/>
    <w:rsid w:val="00F45B4B"/>
    <w:rsid w:val="00F4643E"/>
    <w:rsid w:val="00F472F4"/>
    <w:rsid w:val="00F50880"/>
    <w:rsid w:val="00F561DB"/>
    <w:rsid w:val="00F57868"/>
    <w:rsid w:val="00F61A1C"/>
    <w:rsid w:val="00F65946"/>
    <w:rsid w:val="00F65FEF"/>
    <w:rsid w:val="00F70D35"/>
    <w:rsid w:val="00F71E81"/>
    <w:rsid w:val="00F769BC"/>
    <w:rsid w:val="00F8598E"/>
    <w:rsid w:val="00F9084D"/>
    <w:rsid w:val="00F90F28"/>
    <w:rsid w:val="00F9105B"/>
    <w:rsid w:val="00F918A3"/>
    <w:rsid w:val="00F92DC8"/>
    <w:rsid w:val="00F93F09"/>
    <w:rsid w:val="00F940AC"/>
    <w:rsid w:val="00F97EEE"/>
    <w:rsid w:val="00FA2009"/>
    <w:rsid w:val="00FA2C6B"/>
    <w:rsid w:val="00FA5239"/>
    <w:rsid w:val="00FA667B"/>
    <w:rsid w:val="00FB3775"/>
    <w:rsid w:val="00FB3FEE"/>
    <w:rsid w:val="00FB6287"/>
    <w:rsid w:val="00FB7520"/>
    <w:rsid w:val="00FC30FD"/>
    <w:rsid w:val="00FC4D33"/>
    <w:rsid w:val="00FC5231"/>
    <w:rsid w:val="00FC52D9"/>
    <w:rsid w:val="00FD3362"/>
    <w:rsid w:val="00FD4A3D"/>
    <w:rsid w:val="00FD6124"/>
    <w:rsid w:val="00FD7468"/>
    <w:rsid w:val="00FE0B7F"/>
    <w:rsid w:val="00FE14B1"/>
    <w:rsid w:val="00FE1DFB"/>
    <w:rsid w:val="00FE40E0"/>
    <w:rsid w:val="00FF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9D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251E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3163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3">
    <w:name w:val="Body text (13)_"/>
    <w:link w:val="Bodytext131"/>
    <w:uiPriority w:val="99"/>
    <w:locked/>
    <w:rsid w:val="00B54223"/>
    <w:rPr>
      <w:sz w:val="21"/>
      <w:szCs w:val="21"/>
      <w:shd w:val="clear" w:color="auto" w:fill="FFFFFF"/>
    </w:rPr>
  </w:style>
  <w:style w:type="paragraph" w:customStyle="1" w:styleId="Bodytext131">
    <w:name w:val="Body text (13)1"/>
    <w:basedOn w:val="Normal"/>
    <w:link w:val="Bodytext13"/>
    <w:uiPriority w:val="99"/>
    <w:rsid w:val="00B54223"/>
    <w:pPr>
      <w:shd w:val="clear" w:color="auto" w:fill="FFFFFF"/>
      <w:spacing w:before="2280" w:after="7680" w:line="254" w:lineRule="exact"/>
      <w:ind w:hanging="580"/>
      <w:jc w:val="center"/>
    </w:pPr>
    <w:rPr>
      <w:sz w:val="21"/>
      <w:szCs w:val="21"/>
      <w:shd w:val="clear" w:color="auto" w:fill="FFFFFF"/>
    </w:rPr>
  </w:style>
  <w:style w:type="character" w:customStyle="1" w:styleId="Tablecaption4">
    <w:name w:val="Table caption (4)_"/>
    <w:link w:val="Tablecaption40"/>
    <w:uiPriority w:val="99"/>
    <w:locked/>
    <w:rsid w:val="00B54223"/>
    <w:rPr>
      <w:sz w:val="21"/>
      <w:szCs w:val="21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uiPriority w:val="99"/>
    <w:rsid w:val="00B54223"/>
    <w:pPr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customStyle="1" w:styleId="Tablecaption4Bold">
    <w:name w:val="Table caption (4) + Bold"/>
    <w:uiPriority w:val="99"/>
    <w:rsid w:val="00B5422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normal0">
    <w:name w:val="normal"/>
    <w:basedOn w:val="Normal"/>
    <w:uiPriority w:val="99"/>
    <w:rsid w:val="00E251EA"/>
    <w:pPr>
      <w:spacing w:before="100" w:beforeAutospacing="1" w:after="100" w:afterAutospacing="1" w:line="240" w:lineRule="auto"/>
    </w:pPr>
    <w:rPr>
      <w:rFonts w:ascii="Arial" w:hAnsi="Arial" w:cs="Arial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E251E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</w:style>
  <w:style w:type="paragraph" w:styleId="BodyText3">
    <w:name w:val="Body Text 3"/>
    <w:basedOn w:val="Normal"/>
    <w:link w:val="BodyText3Char"/>
    <w:uiPriority w:val="99"/>
    <w:rsid w:val="00E251EA"/>
    <w:pPr>
      <w:spacing w:after="120" w:line="240" w:lineRule="auto"/>
    </w:pPr>
    <w:rPr>
      <w:rFonts w:cs="Times New Roman"/>
      <w:sz w:val="16"/>
      <w:szCs w:val="16"/>
      <w:lang w:val="sr-Latn-CS" w:eastAsia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4</Pages>
  <Words>1181</Words>
  <Characters>6737</Characters>
  <Application>Microsoft Office Outlook</Application>
  <DocSecurity>0</DocSecurity>
  <Lines>0</Lines>
  <Paragraphs>0</Paragraphs>
  <ScaleCrop>false</ScaleCrop>
  <Company> Pomoravski upravni okrug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Србија-АП Војводина</dc:title>
  <dc:subject/>
  <dc:creator>Matičar</dc:creator>
  <cp:keywords/>
  <dc:description/>
  <cp:lastModifiedBy>sefodseka</cp:lastModifiedBy>
  <cp:revision>8</cp:revision>
  <dcterms:created xsi:type="dcterms:W3CDTF">2014-05-28T11:24:00Z</dcterms:created>
  <dcterms:modified xsi:type="dcterms:W3CDTF">2014-05-29T07:23:00Z</dcterms:modified>
</cp:coreProperties>
</file>